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02B" w:rsidRPr="00E3402B" w:rsidRDefault="00E3402B" w:rsidP="00E3402B">
      <w:pPr>
        <w:autoSpaceDE w:val="0"/>
        <w:autoSpaceDN w:val="0"/>
        <w:adjustRightInd w:val="0"/>
        <w:spacing w:after="0" w:line="240" w:lineRule="auto"/>
        <w:jc w:val="center"/>
        <w:rPr>
          <w:rFonts w:ascii="TAU-Marutham" w:hAnsi="TAU-Marutham" w:cs="TAU-Marutham"/>
          <w:b/>
          <w:bCs/>
          <w:sz w:val="24"/>
          <w:szCs w:val="24"/>
        </w:rPr>
      </w:pPr>
      <w:r w:rsidRPr="00E3402B">
        <w:rPr>
          <w:rFonts w:ascii="TAU-Marutham" w:hAnsi="TAU-Marutham" w:cs="TAU-Marutham"/>
          <w:b/>
          <w:bCs/>
          <w:sz w:val="24"/>
          <w:szCs w:val="24"/>
          <w:cs/>
        </w:rPr>
        <w:t>தமிழ்</w:t>
      </w:r>
      <w:r w:rsidRPr="00E3402B">
        <w:rPr>
          <w:rFonts w:ascii="TAU-Marutham" w:hAnsi="TAU-Marutham" w:cs="TAU-Marutham"/>
          <w:b/>
          <w:bCs/>
          <w:sz w:val="24"/>
          <w:szCs w:val="24"/>
        </w:rPr>
        <w:t xml:space="preserve"> </w:t>
      </w:r>
      <w:r w:rsidRPr="00E3402B">
        <w:rPr>
          <w:rFonts w:ascii="TAU-Marutham" w:hAnsi="TAU-Marutham" w:cs="TAU-Marutham"/>
          <w:b/>
          <w:bCs/>
          <w:sz w:val="24"/>
          <w:szCs w:val="24"/>
          <w:cs/>
        </w:rPr>
        <w:t>வளர்ச்சித்</w:t>
      </w:r>
      <w:r w:rsidRPr="00E3402B">
        <w:rPr>
          <w:rFonts w:ascii="TAU-Marutham" w:hAnsi="TAU-Marutham" w:cs="TAU-Marutham"/>
          <w:b/>
          <w:bCs/>
          <w:sz w:val="24"/>
          <w:szCs w:val="24"/>
        </w:rPr>
        <w:t xml:space="preserve"> </w:t>
      </w:r>
      <w:r w:rsidRPr="00E3402B">
        <w:rPr>
          <w:rFonts w:ascii="TAU-Marutham" w:hAnsi="TAU-Marutham" w:cs="TAU-Marutham"/>
          <w:b/>
          <w:bCs/>
          <w:sz w:val="24"/>
          <w:szCs w:val="24"/>
          <w:cs/>
        </w:rPr>
        <w:t>துறை</w:t>
      </w:r>
    </w:p>
    <w:p w:rsidR="00E3402B" w:rsidRPr="00E3402B" w:rsidRDefault="00E3402B" w:rsidP="00E3402B">
      <w:pPr>
        <w:autoSpaceDE w:val="0"/>
        <w:autoSpaceDN w:val="0"/>
        <w:adjustRightInd w:val="0"/>
        <w:spacing w:after="0" w:line="240" w:lineRule="auto"/>
        <w:jc w:val="center"/>
        <w:rPr>
          <w:rFonts w:ascii="TAU-Marutham" w:hAnsi="TAU-Marutham" w:cs="TAU-Marutham"/>
          <w:sz w:val="2"/>
          <w:szCs w:val="24"/>
        </w:rPr>
      </w:pPr>
    </w:p>
    <w:tbl>
      <w:tblPr>
        <w:tblW w:w="9180" w:type="dxa"/>
        <w:tblInd w:w="108" w:type="dxa"/>
        <w:tblLook w:val="0000" w:firstRow="0" w:lastRow="0" w:firstColumn="0" w:lastColumn="0" w:noHBand="0" w:noVBand="0"/>
      </w:tblPr>
      <w:tblGrid>
        <w:gridCol w:w="4860"/>
        <w:gridCol w:w="4320"/>
      </w:tblGrid>
      <w:tr w:rsidR="00E3402B" w:rsidRPr="00E3402B" w:rsidTr="00D61274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E3402B" w:rsidRPr="00E3402B" w:rsidRDefault="00E3402B" w:rsidP="00D61274">
            <w:pPr>
              <w:autoSpaceDE w:val="0"/>
              <w:autoSpaceDN w:val="0"/>
              <w:adjustRightInd w:val="0"/>
              <w:spacing w:after="0" w:line="240" w:lineRule="auto"/>
              <w:rPr>
                <w:rFonts w:ascii="TAU-Marutham" w:hAnsi="TAU-Marutham" w:cs="TAU-Marutham"/>
                <w:sz w:val="24"/>
                <w:szCs w:val="24"/>
              </w:rPr>
            </w:pPr>
            <w:r w:rsidRPr="00E3402B">
              <w:rPr>
                <w:rFonts w:ascii="TAU-Marutham" w:hAnsi="TAU-Marutham" w:cs="TAU-Marutham"/>
                <w:sz w:val="24"/>
                <w:szCs w:val="24"/>
                <w:cs/>
              </w:rPr>
              <w:t>அனுப்புநர்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E3402B" w:rsidRPr="00E3402B" w:rsidRDefault="00E3402B" w:rsidP="00D61274">
            <w:pPr>
              <w:autoSpaceDE w:val="0"/>
              <w:autoSpaceDN w:val="0"/>
              <w:adjustRightInd w:val="0"/>
              <w:spacing w:after="0" w:line="240" w:lineRule="auto"/>
              <w:rPr>
                <w:rFonts w:ascii="TAU-Marutham" w:hAnsi="TAU-Marutham" w:cs="TAU-Marutham"/>
                <w:sz w:val="24"/>
                <w:szCs w:val="24"/>
              </w:rPr>
            </w:pPr>
            <w:r w:rsidRPr="00E3402B">
              <w:rPr>
                <w:rFonts w:ascii="TAU-Marutham" w:hAnsi="TAU-Marutham" w:cs="TAU-Marutham"/>
                <w:sz w:val="24"/>
                <w:szCs w:val="24"/>
                <w:cs/>
              </w:rPr>
              <w:t>பெறுநர்</w:t>
            </w:r>
          </w:p>
          <w:p w:rsidR="00E3402B" w:rsidRPr="00E3402B" w:rsidRDefault="00E3402B" w:rsidP="00D61274">
            <w:pPr>
              <w:autoSpaceDE w:val="0"/>
              <w:autoSpaceDN w:val="0"/>
              <w:adjustRightInd w:val="0"/>
              <w:spacing w:after="0" w:line="240" w:lineRule="auto"/>
              <w:rPr>
                <w:rFonts w:ascii="TAU-Marutham" w:hAnsi="TAU-Marutham" w:cs="TAU-Marutham"/>
                <w:sz w:val="2"/>
                <w:szCs w:val="24"/>
              </w:rPr>
            </w:pPr>
          </w:p>
        </w:tc>
      </w:tr>
      <w:tr w:rsidR="00E3402B" w:rsidRPr="00E3402B" w:rsidTr="00D61274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527A5D" w:rsidRDefault="005725D1" w:rsidP="00E91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AU-Marutham" w:hAnsi="TAU-Marutham" w:cs="TAU-Marutham"/>
                <w:cs/>
              </w:rPr>
            </w:pPr>
            <w:proofErr w:type="spellStart"/>
            <w:r>
              <w:rPr>
                <w:rFonts w:ascii="TAU-Marutham" w:hAnsi="TAU-Marutham" w:cs="TAU-Marutham"/>
              </w:rPr>
              <w:t>முனைவர்</w:t>
            </w:r>
            <w:proofErr w:type="spellEnd"/>
            <w:r>
              <w:rPr>
                <w:rFonts w:ascii="TAU-Marutham" w:hAnsi="TAU-Marutham" w:cs="TAU-Marutham"/>
              </w:rPr>
              <w:t xml:space="preserve"> ந. </w:t>
            </w:r>
            <w:proofErr w:type="spellStart"/>
            <w:r>
              <w:rPr>
                <w:rFonts w:ascii="TAU-Marutham" w:hAnsi="TAU-Marutham" w:cs="TAU-Marutham"/>
              </w:rPr>
              <w:t>அருள்</w:t>
            </w:r>
            <w:proofErr w:type="spellEnd"/>
            <w:r>
              <w:rPr>
                <w:rFonts w:ascii="TAU-Marutham" w:hAnsi="TAU-Marutham" w:cs="TAU-Marutham"/>
              </w:rPr>
              <w:t>,</w:t>
            </w:r>
          </w:p>
          <w:p w:rsidR="00E91C6B" w:rsidRPr="00EC170F" w:rsidRDefault="00E91C6B" w:rsidP="00E91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AU-Marutham" w:hAnsi="TAU-Marutham" w:cs="TAU-Marutham"/>
              </w:rPr>
            </w:pPr>
            <w:r w:rsidRPr="00EC170F">
              <w:rPr>
                <w:rFonts w:ascii="TAU-Marutham" w:hAnsi="TAU-Marutham" w:cs="TAU-Marutham"/>
                <w:cs/>
              </w:rPr>
              <w:t>தமிழ்</w:t>
            </w:r>
            <w:r w:rsidRPr="00EC170F">
              <w:rPr>
                <w:rFonts w:ascii="TAU-Marutham" w:hAnsi="TAU-Marutham" w:cs="TAU-Marutham"/>
              </w:rPr>
              <w:t xml:space="preserve"> </w:t>
            </w:r>
            <w:r w:rsidRPr="00EC170F">
              <w:rPr>
                <w:rFonts w:ascii="TAU-Marutham" w:hAnsi="TAU-Marutham" w:cs="TAU-Marutham"/>
                <w:cs/>
              </w:rPr>
              <w:t>வளர்ச்சி</w:t>
            </w:r>
            <w:r w:rsidRPr="00EC170F">
              <w:rPr>
                <w:rFonts w:ascii="TAU-Marutham" w:hAnsi="TAU-Marutham" w:cs="TAU-Marutham"/>
              </w:rPr>
              <w:t xml:space="preserve"> </w:t>
            </w:r>
            <w:r w:rsidRPr="00EC170F">
              <w:rPr>
                <w:rFonts w:ascii="TAU-Marutham" w:hAnsi="TAU-Marutham" w:cs="TAU-Marutham"/>
                <w:cs/>
              </w:rPr>
              <w:t>இயக்குநர்</w:t>
            </w:r>
            <w:r w:rsidRPr="00EC170F">
              <w:rPr>
                <w:rFonts w:ascii="TAU-Marutham" w:hAnsi="TAU-Marutham" w:cs="TAU-Marutham"/>
              </w:rPr>
              <w:t>,</w:t>
            </w:r>
            <w:r>
              <w:rPr>
                <w:rFonts w:ascii="TAU-Marutham" w:hAnsi="TAU-Marutham" w:cs="TAU-Marutham"/>
              </w:rPr>
              <w:t xml:space="preserve"> </w:t>
            </w:r>
          </w:p>
          <w:p w:rsidR="00E91C6B" w:rsidRPr="00E3402B" w:rsidRDefault="00E91C6B" w:rsidP="00E91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AU-Marutham" w:hAnsi="TAU-Marutham" w:cs="TAU-Marutham"/>
              </w:rPr>
            </w:pPr>
            <w:proofErr w:type="spellStart"/>
            <w:r>
              <w:rPr>
                <w:rFonts w:ascii="TAU-Marutham" w:hAnsi="TAU-Marutham" w:cs="TAU-Marutham"/>
              </w:rPr>
              <w:t>தமிழ்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வளர்ச்சி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இயக்ககம்</w:t>
            </w:r>
            <w:proofErr w:type="spellEnd"/>
            <w:r w:rsidR="005725D1" w:rsidRPr="00E3402B">
              <w:rPr>
                <w:rFonts w:ascii="TAU-Marutham" w:hAnsi="TAU-Marutham" w:cs="TAU-Marutham"/>
                <w:sz w:val="24"/>
                <w:szCs w:val="24"/>
              </w:rPr>
              <w:t>,</w:t>
            </w:r>
          </w:p>
          <w:p w:rsidR="00E3402B" w:rsidRPr="00E3402B" w:rsidRDefault="00E3402B" w:rsidP="00D61274">
            <w:pPr>
              <w:autoSpaceDE w:val="0"/>
              <w:autoSpaceDN w:val="0"/>
              <w:adjustRightInd w:val="0"/>
              <w:spacing w:after="0" w:line="240" w:lineRule="auto"/>
              <w:rPr>
                <w:rFonts w:ascii="TAU-Marutham" w:hAnsi="TAU-Marutham" w:cs="TAU-Marutham"/>
                <w:sz w:val="24"/>
                <w:szCs w:val="24"/>
              </w:rPr>
            </w:pPr>
            <w:r w:rsidRPr="00E3402B">
              <w:rPr>
                <w:rFonts w:ascii="TAU-Marutham" w:hAnsi="TAU-Marutham" w:cs="TAU-Marutham"/>
                <w:sz w:val="24"/>
                <w:szCs w:val="24"/>
                <w:cs/>
              </w:rPr>
              <w:t>தமிழ்</w:t>
            </w:r>
            <w:r w:rsidRPr="00E3402B"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r w:rsidRPr="00E3402B">
              <w:rPr>
                <w:rFonts w:ascii="TAU-Marutham" w:hAnsi="TAU-Marutham" w:cs="TAU-Marutham"/>
                <w:sz w:val="24"/>
                <w:szCs w:val="24"/>
                <w:cs/>
              </w:rPr>
              <w:t>வளர்ச்சி</w:t>
            </w:r>
            <w:r w:rsidRPr="00E3402B"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r w:rsidRPr="00E3402B">
              <w:rPr>
                <w:rFonts w:ascii="TAU-Marutham" w:hAnsi="TAU-Marutham" w:cs="TAU-Marutham"/>
                <w:sz w:val="24"/>
                <w:szCs w:val="24"/>
                <w:cs/>
              </w:rPr>
              <w:t>வளாகம்</w:t>
            </w:r>
            <w:r w:rsidRPr="00E3402B"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r w:rsidRPr="00E3402B">
              <w:rPr>
                <w:rFonts w:ascii="TAU-Marutham" w:hAnsi="TAU-Marutham" w:cs="TAU-Marutham"/>
                <w:sz w:val="24"/>
                <w:szCs w:val="24"/>
                <w:cs/>
              </w:rPr>
              <w:t>முதல்</w:t>
            </w:r>
            <w:r w:rsidRPr="00E3402B"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r w:rsidRPr="00E3402B">
              <w:rPr>
                <w:rFonts w:ascii="TAU-Marutham" w:hAnsi="TAU-Marutham" w:cs="TAU-Marutham"/>
                <w:sz w:val="24"/>
                <w:szCs w:val="24"/>
                <w:cs/>
              </w:rPr>
              <w:t>தளம்</w:t>
            </w:r>
            <w:r w:rsidRPr="00E3402B">
              <w:rPr>
                <w:rFonts w:ascii="TAU-Marutham" w:hAnsi="TAU-Marutham" w:cs="TAU-Marutham"/>
                <w:sz w:val="24"/>
                <w:szCs w:val="24"/>
              </w:rPr>
              <w:t>,</w:t>
            </w:r>
          </w:p>
          <w:p w:rsidR="00E3402B" w:rsidRPr="00E3402B" w:rsidRDefault="00E3402B" w:rsidP="00D61274">
            <w:pPr>
              <w:autoSpaceDE w:val="0"/>
              <w:autoSpaceDN w:val="0"/>
              <w:adjustRightInd w:val="0"/>
              <w:spacing w:after="0" w:line="240" w:lineRule="auto"/>
              <w:rPr>
                <w:rFonts w:ascii="TAU-Marutham" w:hAnsi="TAU-Marutham" w:cs="TAU-Marutham"/>
                <w:sz w:val="24"/>
                <w:szCs w:val="24"/>
              </w:rPr>
            </w:pPr>
            <w:r w:rsidRPr="00E3402B">
              <w:rPr>
                <w:rFonts w:ascii="TAU-Marutham" w:hAnsi="TAU-Marutham" w:cs="TAU-Marutham"/>
                <w:sz w:val="24"/>
                <w:szCs w:val="24"/>
                <w:cs/>
              </w:rPr>
              <w:t>தமிழ்ச்சாலை</w:t>
            </w:r>
            <w:r w:rsidRPr="00E3402B">
              <w:rPr>
                <w:rFonts w:ascii="TAU-Marutham" w:hAnsi="TAU-Marutham" w:cs="TAU-Marutham"/>
                <w:sz w:val="24"/>
                <w:szCs w:val="24"/>
              </w:rPr>
              <w:t xml:space="preserve">,   </w:t>
            </w:r>
            <w:r w:rsidRPr="00E3402B">
              <w:rPr>
                <w:rFonts w:ascii="TAU-Marutham" w:hAnsi="TAU-Marutham" w:cs="TAU-Marutham"/>
                <w:sz w:val="24"/>
                <w:szCs w:val="24"/>
                <w:cs/>
              </w:rPr>
              <w:t>எழும்பூர்</w:t>
            </w:r>
            <w:r w:rsidRPr="00E3402B">
              <w:rPr>
                <w:rFonts w:ascii="TAU-Marutham" w:hAnsi="TAU-Marutham" w:cs="TAU-Marutham"/>
                <w:sz w:val="24"/>
                <w:szCs w:val="24"/>
              </w:rPr>
              <w:t>,</w:t>
            </w:r>
          </w:p>
          <w:p w:rsidR="00E3402B" w:rsidRPr="00E3402B" w:rsidRDefault="00E3402B" w:rsidP="00D61274">
            <w:pPr>
              <w:autoSpaceDE w:val="0"/>
              <w:autoSpaceDN w:val="0"/>
              <w:adjustRightInd w:val="0"/>
              <w:spacing w:after="0" w:line="240" w:lineRule="auto"/>
              <w:rPr>
                <w:rFonts w:ascii="TAU-Marutham" w:hAnsi="TAU-Marutham" w:cs="TAU-Marutham"/>
                <w:sz w:val="24"/>
                <w:szCs w:val="24"/>
              </w:rPr>
            </w:pPr>
            <w:r w:rsidRPr="00E3402B">
              <w:rPr>
                <w:rFonts w:ascii="TAU-Marutham" w:hAnsi="TAU-Marutham" w:cs="TAU-Marutham"/>
                <w:sz w:val="24"/>
                <w:szCs w:val="24"/>
                <w:cs/>
              </w:rPr>
              <w:t>சென்னை</w:t>
            </w:r>
            <w:r w:rsidRPr="00E3402B">
              <w:rPr>
                <w:rFonts w:ascii="TAU-Marutham" w:hAnsi="TAU-Marutham" w:cs="TAU-Marutham"/>
                <w:sz w:val="24"/>
                <w:szCs w:val="24"/>
              </w:rPr>
              <w:t>-600 008.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E3402B" w:rsidRPr="00E3402B" w:rsidRDefault="00E3402B" w:rsidP="00D61274">
            <w:pPr>
              <w:autoSpaceDE w:val="0"/>
              <w:autoSpaceDN w:val="0"/>
              <w:adjustRightInd w:val="0"/>
              <w:spacing w:after="0" w:line="240" w:lineRule="auto"/>
              <w:rPr>
                <w:rFonts w:ascii="TAU-Marutham" w:hAnsi="TAU-Marutham" w:cs="TAU-Marutham"/>
                <w:sz w:val="24"/>
                <w:szCs w:val="24"/>
              </w:rPr>
            </w:pPr>
            <w:r w:rsidRPr="00E3402B">
              <w:rPr>
                <w:rFonts w:ascii="TAU-Marutham" w:hAnsi="TAU-Marutham" w:cs="TAU-Marutham"/>
                <w:sz w:val="24"/>
                <w:szCs w:val="24"/>
                <w:cs/>
              </w:rPr>
              <w:t>அரசு</w:t>
            </w:r>
            <w:bookmarkStart w:id="0" w:name="_GoBack"/>
            <w:bookmarkEnd w:id="0"/>
            <w:r w:rsidRPr="00E3402B"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r w:rsidRPr="00E3402B">
              <w:rPr>
                <w:rFonts w:ascii="TAU-Marutham" w:hAnsi="TAU-Marutham" w:cs="TAU-Marutham"/>
                <w:sz w:val="24"/>
                <w:szCs w:val="24"/>
                <w:cs/>
              </w:rPr>
              <w:t>செயலாளர்</w:t>
            </w:r>
            <w:r w:rsidRPr="00E3402B">
              <w:rPr>
                <w:rFonts w:ascii="TAU-Marutham" w:hAnsi="TAU-Marutham" w:cs="TAU-Marutham"/>
                <w:sz w:val="24"/>
                <w:szCs w:val="24"/>
              </w:rPr>
              <w:t>,</w:t>
            </w:r>
          </w:p>
          <w:p w:rsidR="00E3402B" w:rsidRPr="00E3402B" w:rsidRDefault="00E3402B" w:rsidP="00D61274">
            <w:pPr>
              <w:autoSpaceDE w:val="0"/>
              <w:autoSpaceDN w:val="0"/>
              <w:adjustRightInd w:val="0"/>
              <w:spacing w:after="0" w:line="240" w:lineRule="auto"/>
              <w:rPr>
                <w:rFonts w:ascii="TAU-Marutham" w:hAnsi="TAU-Marutham" w:cs="TAU-Marutham"/>
                <w:sz w:val="24"/>
                <w:szCs w:val="24"/>
              </w:rPr>
            </w:pPr>
            <w:r w:rsidRPr="00E3402B">
              <w:rPr>
                <w:rFonts w:ascii="TAU-Marutham" w:hAnsi="TAU-Marutham" w:cs="TAU-Marutham"/>
                <w:sz w:val="24"/>
                <w:szCs w:val="24"/>
                <w:cs/>
              </w:rPr>
              <w:t>தமிழ்</w:t>
            </w:r>
            <w:r w:rsidRPr="00E3402B"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r w:rsidRPr="00E3402B">
              <w:rPr>
                <w:rFonts w:ascii="TAU-Marutham" w:hAnsi="TAU-Marutham" w:cs="TAU-Marutham"/>
                <w:sz w:val="24"/>
                <w:szCs w:val="24"/>
                <w:cs/>
              </w:rPr>
              <w:t>வளர்ச்சி</w:t>
            </w:r>
            <w:r w:rsidRPr="00E3402B"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r w:rsidRPr="00E3402B">
              <w:rPr>
                <w:rFonts w:ascii="TAU-Marutham" w:hAnsi="TAU-Marutham" w:cs="TAU-Marutham"/>
                <w:sz w:val="24"/>
                <w:szCs w:val="24"/>
                <w:cs/>
              </w:rPr>
              <w:t>மற்றும்</w:t>
            </w:r>
            <w:r w:rsidRPr="00E3402B"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r w:rsidRPr="00E3402B">
              <w:rPr>
                <w:rFonts w:ascii="TAU-Marutham" w:hAnsi="TAU-Marutham" w:cs="TAU-Marutham"/>
                <w:sz w:val="24"/>
                <w:szCs w:val="24"/>
                <w:cs/>
              </w:rPr>
              <w:t>செய்தித்துறை</w:t>
            </w:r>
            <w:r w:rsidRPr="00E3402B">
              <w:rPr>
                <w:rFonts w:ascii="TAU-Marutham" w:hAnsi="TAU-Marutham" w:cs="TAU-Marutham"/>
                <w:sz w:val="24"/>
                <w:szCs w:val="24"/>
              </w:rPr>
              <w:t>,</w:t>
            </w:r>
          </w:p>
          <w:p w:rsidR="00E3402B" w:rsidRPr="00E3402B" w:rsidRDefault="00E3402B" w:rsidP="00D61274">
            <w:pPr>
              <w:autoSpaceDE w:val="0"/>
              <w:autoSpaceDN w:val="0"/>
              <w:adjustRightInd w:val="0"/>
              <w:spacing w:after="0" w:line="240" w:lineRule="auto"/>
              <w:rPr>
                <w:rFonts w:ascii="TAU-Marutham" w:hAnsi="TAU-Marutham" w:cs="TAU-Marutham"/>
                <w:sz w:val="24"/>
                <w:szCs w:val="24"/>
              </w:rPr>
            </w:pPr>
            <w:r w:rsidRPr="00E3402B">
              <w:rPr>
                <w:rFonts w:ascii="TAU-Marutham" w:hAnsi="TAU-Marutham" w:cs="TAU-Marutham"/>
                <w:sz w:val="24"/>
                <w:szCs w:val="24"/>
                <w:cs/>
              </w:rPr>
              <w:t>தலைமைச்</w:t>
            </w:r>
            <w:r w:rsidRPr="00E3402B"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r w:rsidRPr="00E3402B">
              <w:rPr>
                <w:rFonts w:ascii="TAU-Marutham" w:hAnsi="TAU-Marutham" w:cs="TAU-Marutham"/>
                <w:sz w:val="24"/>
                <w:szCs w:val="24"/>
                <w:cs/>
              </w:rPr>
              <w:t>செயலகம்</w:t>
            </w:r>
            <w:r w:rsidRPr="00E3402B">
              <w:rPr>
                <w:rFonts w:ascii="TAU-Marutham" w:hAnsi="TAU-Marutham" w:cs="TAU-Marutham"/>
                <w:sz w:val="24"/>
                <w:szCs w:val="24"/>
              </w:rPr>
              <w:t>,</w:t>
            </w:r>
          </w:p>
          <w:p w:rsidR="00E3402B" w:rsidRPr="00E3402B" w:rsidRDefault="00E3402B" w:rsidP="00D61274">
            <w:pPr>
              <w:autoSpaceDE w:val="0"/>
              <w:autoSpaceDN w:val="0"/>
              <w:adjustRightInd w:val="0"/>
              <w:spacing w:after="0" w:line="240" w:lineRule="auto"/>
              <w:rPr>
                <w:rFonts w:ascii="TAU-Marutham" w:hAnsi="TAU-Marutham" w:cs="TAU-Marutham"/>
                <w:sz w:val="24"/>
                <w:szCs w:val="24"/>
              </w:rPr>
            </w:pPr>
            <w:r w:rsidRPr="00E3402B">
              <w:rPr>
                <w:rFonts w:ascii="TAU-Marutham" w:hAnsi="TAU-Marutham" w:cs="TAU-Marutham"/>
                <w:sz w:val="24"/>
                <w:szCs w:val="24"/>
                <w:cs/>
              </w:rPr>
              <w:t>சென்னை</w:t>
            </w:r>
            <w:r w:rsidRPr="00E3402B">
              <w:rPr>
                <w:rFonts w:ascii="TAU-Marutham" w:hAnsi="TAU-Marutham" w:cs="TAU-Marutham"/>
                <w:sz w:val="24"/>
                <w:szCs w:val="24"/>
              </w:rPr>
              <w:t xml:space="preserve"> – 600 009</w:t>
            </w:r>
          </w:p>
          <w:p w:rsidR="00E3402B" w:rsidRPr="00E3402B" w:rsidRDefault="00E3402B" w:rsidP="00D61274">
            <w:pPr>
              <w:autoSpaceDE w:val="0"/>
              <w:autoSpaceDN w:val="0"/>
              <w:adjustRightInd w:val="0"/>
              <w:spacing w:after="0" w:line="240" w:lineRule="auto"/>
              <w:rPr>
                <w:rFonts w:ascii="TAU-Marutham" w:hAnsi="TAU-Marutham" w:cs="TAU-Marutham"/>
                <w:sz w:val="24"/>
                <w:szCs w:val="24"/>
              </w:rPr>
            </w:pPr>
          </w:p>
        </w:tc>
      </w:tr>
    </w:tbl>
    <w:p w:rsidR="00E3402B" w:rsidRPr="001B5200" w:rsidRDefault="00E3402B" w:rsidP="00E3402B">
      <w:pPr>
        <w:autoSpaceDE w:val="0"/>
        <w:autoSpaceDN w:val="0"/>
        <w:adjustRightInd w:val="0"/>
        <w:spacing w:after="0" w:line="240" w:lineRule="auto"/>
        <w:rPr>
          <w:rFonts w:ascii="TAU-Marutham" w:hAnsi="TAU-Marutham" w:cs="TAU-Marutham"/>
          <w:sz w:val="2"/>
          <w:szCs w:val="24"/>
        </w:rPr>
      </w:pPr>
    </w:p>
    <w:p w:rsidR="00E3402B" w:rsidRPr="00E3402B" w:rsidRDefault="00E3402B" w:rsidP="00E3402B">
      <w:pPr>
        <w:autoSpaceDE w:val="0"/>
        <w:autoSpaceDN w:val="0"/>
        <w:adjustRightInd w:val="0"/>
        <w:spacing w:after="0" w:line="240" w:lineRule="auto"/>
        <w:jc w:val="center"/>
        <w:rPr>
          <w:rFonts w:ascii="TAU-Marutham" w:hAnsi="TAU-Marutham" w:cs="TAU-Marutham"/>
          <w:sz w:val="24"/>
          <w:szCs w:val="24"/>
        </w:rPr>
      </w:pPr>
      <w:r w:rsidRPr="00E3402B">
        <w:rPr>
          <w:rFonts w:ascii="TAU-Marutham" w:hAnsi="TAU-Marutham" w:cs="TAU-Marutham"/>
          <w:sz w:val="24"/>
          <w:szCs w:val="24"/>
          <w:cs/>
        </w:rPr>
        <w:t>திருவள்ளுவராண்டு</w:t>
      </w:r>
      <w:r w:rsidRPr="00E3402B">
        <w:rPr>
          <w:rFonts w:ascii="TAU-Marutham" w:hAnsi="TAU-Marutham" w:cs="TAU-Marutham"/>
          <w:sz w:val="24"/>
          <w:szCs w:val="24"/>
        </w:rPr>
        <w:t xml:space="preserve"> 205</w:t>
      </w:r>
      <w:r w:rsidR="006E4693">
        <w:rPr>
          <w:rFonts w:ascii="TAU-Marutham" w:hAnsi="TAU-Marutham" w:cs="TAU-Marutham"/>
          <w:sz w:val="24"/>
          <w:szCs w:val="24"/>
        </w:rPr>
        <w:t>3</w:t>
      </w:r>
      <w:r w:rsidRPr="00E3402B">
        <w:rPr>
          <w:rFonts w:ascii="TAU-Marutham" w:hAnsi="TAU-Marutham" w:cs="TAU-Marutham"/>
          <w:sz w:val="24"/>
          <w:szCs w:val="24"/>
        </w:rPr>
        <w:t>/</w:t>
      </w:r>
      <w:r w:rsidR="00625F18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5725D1">
        <w:rPr>
          <w:rFonts w:ascii="TAU-Marutham" w:hAnsi="TAU-Marutham" w:cs="TAU-Marutham"/>
          <w:sz w:val="24"/>
          <w:szCs w:val="24"/>
        </w:rPr>
        <w:t>சுபகிருது</w:t>
      </w:r>
      <w:proofErr w:type="spellEnd"/>
      <w:r w:rsidR="00625F18">
        <w:rPr>
          <w:rFonts w:ascii="TAU-Marutham" w:hAnsi="TAU-Marutham" w:cs="TAU-Marutham"/>
          <w:sz w:val="24"/>
          <w:szCs w:val="24"/>
          <w:cs/>
        </w:rPr>
        <w:t xml:space="preserve"> </w:t>
      </w:r>
      <w:r w:rsidRPr="00E3402B">
        <w:rPr>
          <w:rFonts w:ascii="TAU-Marutham" w:hAnsi="TAU-Marutham" w:cs="TAU-Marutham"/>
          <w:sz w:val="24"/>
          <w:szCs w:val="24"/>
        </w:rPr>
        <w:t>/</w:t>
      </w:r>
      <w:proofErr w:type="spellStart"/>
      <w:r w:rsidR="00817DCD">
        <w:rPr>
          <w:rFonts w:ascii="TAU-Marutham" w:hAnsi="TAU-Marutham" w:cs="TAU-Marutham"/>
          <w:sz w:val="24"/>
          <w:szCs w:val="24"/>
        </w:rPr>
        <w:t>புரட்டாசி</w:t>
      </w:r>
      <w:proofErr w:type="spellEnd"/>
      <w:r w:rsidRPr="00E3402B">
        <w:rPr>
          <w:rFonts w:ascii="TAU-Marutham" w:hAnsi="TAU-Marutham" w:cs="TAU-Marutham"/>
          <w:sz w:val="24"/>
          <w:szCs w:val="24"/>
        </w:rPr>
        <w:t xml:space="preserve"> -</w:t>
      </w:r>
      <w:r w:rsidR="002C595A">
        <w:rPr>
          <w:rFonts w:ascii="TAU-Marutham" w:hAnsi="TAU-Marutham" w:cs="TAU-Marutham"/>
          <w:sz w:val="24"/>
          <w:szCs w:val="24"/>
        </w:rPr>
        <w:t>11</w:t>
      </w:r>
    </w:p>
    <w:p w:rsidR="00E3402B" w:rsidRPr="00E3402B" w:rsidRDefault="00E3402B" w:rsidP="00E3402B">
      <w:pPr>
        <w:autoSpaceDE w:val="0"/>
        <w:autoSpaceDN w:val="0"/>
        <w:adjustRightInd w:val="0"/>
        <w:spacing w:after="0" w:line="240" w:lineRule="auto"/>
        <w:jc w:val="center"/>
        <w:rPr>
          <w:rFonts w:ascii="TAU-Marutham" w:hAnsi="TAU-Marutham" w:cs="TAU-Marutham"/>
          <w:sz w:val="24"/>
          <w:szCs w:val="24"/>
        </w:rPr>
      </w:pPr>
      <w:r w:rsidRPr="00E3402B">
        <w:rPr>
          <w:rFonts w:ascii="TAU-Marutham" w:hAnsi="TAU-Marutham" w:cs="TAU-Marutham"/>
          <w:sz w:val="24"/>
          <w:szCs w:val="24"/>
          <w:cs/>
        </w:rPr>
        <w:t>ந</w:t>
      </w:r>
      <w:r w:rsidRPr="00E3402B">
        <w:rPr>
          <w:rFonts w:ascii="TAU-Marutham" w:hAnsi="TAU-Marutham" w:cs="TAU-Marutham"/>
          <w:sz w:val="24"/>
          <w:szCs w:val="24"/>
        </w:rPr>
        <w:t>.</w:t>
      </w:r>
      <w:r w:rsidRPr="00E3402B">
        <w:rPr>
          <w:rFonts w:ascii="TAU-Marutham" w:hAnsi="TAU-Marutham" w:cs="TAU-Marutham"/>
          <w:sz w:val="24"/>
          <w:szCs w:val="24"/>
          <w:cs/>
        </w:rPr>
        <w:t>க</w:t>
      </w:r>
      <w:r w:rsidRPr="00E3402B">
        <w:rPr>
          <w:rFonts w:ascii="TAU-Marutham" w:hAnsi="TAU-Marutham" w:cs="TAU-Marutham"/>
          <w:sz w:val="24"/>
          <w:szCs w:val="24"/>
        </w:rPr>
        <w:t>.</w:t>
      </w:r>
      <w:r w:rsidRPr="00E3402B">
        <w:rPr>
          <w:rFonts w:ascii="TAU-Marutham" w:hAnsi="TAU-Marutham" w:cs="TAU-Marutham"/>
          <w:sz w:val="24"/>
          <w:szCs w:val="24"/>
          <w:cs/>
        </w:rPr>
        <w:t>எண்</w:t>
      </w:r>
      <w:r w:rsidR="00A63626">
        <w:rPr>
          <w:rFonts w:ascii="TAU-Marutham" w:hAnsi="TAU-Marutham" w:cs="TAU-Marutham"/>
          <w:sz w:val="24"/>
          <w:szCs w:val="24"/>
        </w:rPr>
        <w:t>:</w:t>
      </w:r>
      <w:r w:rsidR="00A63626">
        <w:rPr>
          <w:rFonts w:ascii="TAU-Marutham" w:hAnsi="TAU-Marutham" w:cs="TAU-Marutham"/>
          <w:sz w:val="24"/>
          <w:szCs w:val="24"/>
          <w:lang w:val="en-IN" w:eastAsia="en-IN"/>
        </w:rPr>
        <w:t xml:space="preserve"> </w:t>
      </w:r>
      <w:r w:rsidR="00817DCD">
        <w:rPr>
          <w:rFonts w:ascii="TAU-Marutham" w:hAnsi="TAU-Marutham" w:cs="TAU-Marutham"/>
          <w:sz w:val="24"/>
          <w:szCs w:val="24"/>
          <w:lang w:val="en-IN" w:eastAsia="en-IN"/>
        </w:rPr>
        <w:t>9955</w:t>
      </w:r>
      <w:r w:rsidRPr="00E3402B">
        <w:rPr>
          <w:rFonts w:ascii="TAU-Marutham" w:hAnsi="TAU-Marutham" w:cs="TAU-Marutham"/>
          <w:sz w:val="24"/>
          <w:szCs w:val="24"/>
        </w:rPr>
        <w:t xml:space="preserve"> /</w:t>
      </w:r>
      <w:r>
        <w:rPr>
          <w:rFonts w:ascii="TAU-Marutham" w:hAnsi="TAU-Marutham" w:cs="TAU-Marutham"/>
          <w:sz w:val="24"/>
          <w:szCs w:val="24"/>
        </w:rPr>
        <w:t>ஆமொ4</w:t>
      </w:r>
      <w:r w:rsidRPr="00E3402B">
        <w:rPr>
          <w:rFonts w:ascii="TAU-Marutham" w:hAnsi="TAU-Marutham" w:cs="TAU-Marutham"/>
          <w:sz w:val="24"/>
          <w:szCs w:val="24"/>
        </w:rPr>
        <w:t>/202</w:t>
      </w:r>
      <w:r w:rsidR="006E4693">
        <w:rPr>
          <w:rFonts w:ascii="TAU-Marutham" w:hAnsi="TAU-Marutham" w:cs="TAU-Marutham"/>
          <w:sz w:val="24"/>
          <w:szCs w:val="24"/>
        </w:rPr>
        <w:t>2</w:t>
      </w:r>
      <w:r w:rsidRPr="00E3402B">
        <w:rPr>
          <w:rFonts w:ascii="TAU-Marutham" w:hAnsi="TAU-Marutham" w:cs="TAU-Marutham"/>
          <w:sz w:val="24"/>
          <w:szCs w:val="24"/>
        </w:rPr>
        <w:t xml:space="preserve">,  </w:t>
      </w:r>
      <w:r w:rsidRPr="00E3402B">
        <w:rPr>
          <w:rFonts w:ascii="TAU-Marutham" w:hAnsi="TAU-Marutham" w:cs="TAU-Marutham"/>
          <w:sz w:val="24"/>
          <w:szCs w:val="24"/>
          <w:cs/>
        </w:rPr>
        <w:t>நாள்</w:t>
      </w:r>
      <w:r w:rsidRPr="00E3402B">
        <w:rPr>
          <w:rFonts w:ascii="TAU-Marutham" w:hAnsi="TAU-Marutham" w:cs="TAU-Marutham"/>
          <w:sz w:val="24"/>
          <w:szCs w:val="24"/>
        </w:rPr>
        <w:t>:</w:t>
      </w:r>
      <w:r w:rsidR="005725D1">
        <w:rPr>
          <w:rFonts w:ascii="TAU-Marutham" w:hAnsi="TAU-Marutham" w:cs="TAU-Marutham"/>
          <w:sz w:val="24"/>
          <w:szCs w:val="24"/>
        </w:rPr>
        <w:t xml:space="preserve"> </w:t>
      </w:r>
      <w:r w:rsidR="002C595A">
        <w:rPr>
          <w:rFonts w:ascii="TAU-Marutham" w:hAnsi="TAU-Marutham" w:cs="TAU-Marutham"/>
          <w:sz w:val="24"/>
          <w:szCs w:val="24"/>
        </w:rPr>
        <w:t>28</w:t>
      </w:r>
      <w:r w:rsidR="005725D1">
        <w:rPr>
          <w:rFonts w:ascii="TAU-Marutham" w:hAnsi="TAU-Marutham" w:cs="TAU-Marutham"/>
          <w:sz w:val="24"/>
          <w:szCs w:val="24"/>
        </w:rPr>
        <w:t xml:space="preserve"> </w:t>
      </w:r>
      <w:r w:rsidRPr="00E3402B">
        <w:rPr>
          <w:rFonts w:ascii="TAU-Marutham" w:hAnsi="TAU-Marutham" w:cs="TAU-Marutham"/>
          <w:sz w:val="24"/>
          <w:szCs w:val="24"/>
        </w:rPr>
        <w:t>.</w:t>
      </w:r>
      <w:r w:rsidR="00817DCD">
        <w:rPr>
          <w:rFonts w:ascii="TAU-Marutham" w:hAnsi="TAU-Marutham" w:cs="TAU-Marutham"/>
          <w:sz w:val="24"/>
          <w:szCs w:val="24"/>
        </w:rPr>
        <w:t>09</w:t>
      </w:r>
      <w:r w:rsidRPr="00E3402B">
        <w:rPr>
          <w:rFonts w:ascii="TAU-Marutham" w:hAnsi="TAU-Marutham" w:cs="TAU-Marutham"/>
          <w:sz w:val="24"/>
          <w:szCs w:val="24"/>
        </w:rPr>
        <w:t>.202</w:t>
      </w:r>
      <w:r w:rsidR="006E4693">
        <w:rPr>
          <w:rFonts w:ascii="TAU-Marutham" w:hAnsi="TAU-Marutham" w:cs="TAU-Marutham"/>
          <w:sz w:val="24"/>
          <w:szCs w:val="24"/>
        </w:rPr>
        <w:t>2</w:t>
      </w:r>
    </w:p>
    <w:p w:rsidR="00E3402B" w:rsidRPr="00E3402B" w:rsidRDefault="00E3402B" w:rsidP="00E3402B">
      <w:pPr>
        <w:autoSpaceDE w:val="0"/>
        <w:autoSpaceDN w:val="0"/>
        <w:adjustRightInd w:val="0"/>
        <w:spacing w:after="0" w:line="240" w:lineRule="auto"/>
        <w:rPr>
          <w:rFonts w:ascii="TAU-Marutham" w:hAnsi="TAU-Marutham" w:cs="TAU-Marutham"/>
          <w:sz w:val="24"/>
          <w:szCs w:val="24"/>
        </w:rPr>
      </w:pPr>
      <w:r w:rsidRPr="00E3402B">
        <w:rPr>
          <w:rFonts w:ascii="TAU-Marutham" w:hAnsi="TAU-Marutham" w:cs="TAU-Marutham"/>
          <w:sz w:val="24"/>
          <w:szCs w:val="24"/>
          <w:cs/>
        </w:rPr>
        <w:t>ஐயா</w:t>
      </w:r>
      <w:r w:rsidRPr="00E3402B">
        <w:rPr>
          <w:rFonts w:ascii="TAU-Marutham" w:hAnsi="TAU-Marutham" w:cs="TAU-Marutham"/>
          <w:sz w:val="24"/>
          <w:szCs w:val="24"/>
        </w:rPr>
        <w:t>,</w:t>
      </w:r>
    </w:p>
    <w:tbl>
      <w:tblPr>
        <w:tblW w:w="0" w:type="auto"/>
        <w:tblInd w:w="648" w:type="dxa"/>
        <w:tblLook w:val="01E0" w:firstRow="1" w:lastRow="1" w:firstColumn="1" w:lastColumn="1" w:noHBand="0" w:noVBand="0"/>
      </w:tblPr>
      <w:tblGrid>
        <w:gridCol w:w="1412"/>
        <w:gridCol w:w="6128"/>
      </w:tblGrid>
      <w:tr w:rsidR="00E3402B" w:rsidRPr="00E3402B" w:rsidTr="00D65F82"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02B" w:rsidRPr="00E3402B" w:rsidRDefault="00E3402B" w:rsidP="00D61274">
            <w:pPr>
              <w:autoSpaceDE w:val="0"/>
              <w:autoSpaceDN w:val="0"/>
              <w:adjustRightInd w:val="0"/>
              <w:spacing w:after="0" w:line="240" w:lineRule="auto"/>
              <w:rPr>
                <w:rFonts w:ascii="TAU-Marutham" w:hAnsi="TAU-Marutham" w:cs="TAU-Marutham"/>
                <w:sz w:val="24"/>
                <w:szCs w:val="24"/>
              </w:rPr>
            </w:pPr>
            <w:r w:rsidRPr="00E3402B">
              <w:rPr>
                <w:rFonts w:ascii="TAU-Marutham" w:hAnsi="TAU-Marutham" w:cs="TAU-Marutham"/>
                <w:sz w:val="24"/>
                <w:szCs w:val="24"/>
                <w:cs/>
              </w:rPr>
              <w:t>பொருள்</w:t>
            </w:r>
            <w:r w:rsidRPr="00E3402B">
              <w:rPr>
                <w:rFonts w:ascii="TAU-Marutham" w:hAnsi="TAU-Marutham" w:cs="TAU-Marutham"/>
                <w:sz w:val="24"/>
                <w:szCs w:val="24"/>
              </w:rPr>
              <w:t>:</w:t>
            </w:r>
          </w:p>
        </w:tc>
        <w:tc>
          <w:tcPr>
            <w:tcW w:w="61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02B" w:rsidRPr="00E3402B" w:rsidRDefault="00E3402B" w:rsidP="00FC6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U-Marutham" w:hAnsi="TAU-Marutham" w:cs="TAU-Marutham"/>
                <w:sz w:val="24"/>
                <w:szCs w:val="24"/>
              </w:rPr>
            </w:pPr>
            <w:r w:rsidRPr="00E3402B">
              <w:rPr>
                <w:rFonts w:ascii="TAU-Marutham" w:hAnsi="TAU-Marutham" w:cs="TAU-Marutham"/>
                <w:sz w:val="24"/>
                <w:szCs w:val="24"/>
                <w:cs/>
              </w:rPr>
              <w:t>தமிழ்</w:t>
            </w:r>
            <w:r w:rsidRPr="00E3402B"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r w:rsidRPr="00E3402B">
              <w:rPr>
                <w:rFonts w:ascii="TAU-Marutham" w:hAnsi="TAU-Marutham" w:cs="TAU-Marutham"/>
                <w:sz w:val="24"/>
                <w:szCs w:val="24"/>
                <w:cs/>
              </w:rPr>
              <w:t>வளர்ச்சி</w:t>
            </w:r>
            <w:r w:rsidRPr="00E3402B">
              <w:rPr>
                <w:rFonts w:ascii="TAU-Marutham" w:hAnsi="TAU-Marutham" w:cs="TAU-Marutham"/>
                <w:sz w:val="24"/>
                <w:szCs w:val="24"/>
              </w:rPr>
              <w:t xml:space="preserve"> – </w:t>
            </w:r>
            <w:r w:rsidR="00E91C6B">
              <w:rPr>
                <w:rFonts w:ascii="TAU-Marutham" w:hAnsi="TAU-Marutham" w:cs="TAU-Marutham"/>
                <w:sz w:val="24"/>
                <w:szCs w:val="24"/>
              </w:rPr>
              <w:t>2021-2022</w:t>
            </w:r>
            <w:r w:rsidR="007B76B2"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 w:rsidR="00E91C6B" w:rsidRPr="00933E16">
              <w:rPr>
                <w:rFonts w:ascii="TAU-Marutham" w:hAnsi="TAU-Marutham" w:cs="TAU-Marutham"/>
                <w:sz w:val="24"/>
                <w:szCs w:val="24"/>
              </w:rPr>
              <w:t>மானியக்</w:t>
            </w:r>
            <w:proofErr w:type="spellEnd"/>
            <w:r w:rsidR="00E91C6B" w:rsidRPr="00933E16"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 w:rsidR="00E91C6B" w:rsidRPr="00933E16">
              <w:rPr>
                <w:rFonts w:ascii="TAU-Marutham" w:hAnsi="TAU-Marutham" w:cs="TAU-Marutham"/>
                <w:sz w:val="24"/>
                <w:szCs w:val="24"/>
              </w:rPr>
              <w:t>கோரிக்கை</w:t>
            </w:r>
            <w:proofErr w:type="spellEnd"/>
            <w:r w:rsidR="00E91C6B" w:rsidRPr="00933E16"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 w:rsidR="00E91C6B" w:rsidRPr="00933E16">
              <w:rPr>
                <w:rFonts w:ascii="TAU-Marutham" w:hAnsi="TAU-Marutham" w:cs="TAU-Marutham"/>
                <w:sz w:val="24"/>
                <w:szCs w:val="24"/>
              </w:rPr>
              <w:t>அறிவிப்பு</w:t>
            </w:r>
            <w:proofErr w:type="spellEnd"/>
            <w:r w:rsidR="00E91C6B" w:rsidRPr="00933E16">
              <w:rPr>
                <w:rFonts w:ascii="TAU-Marutham" w:hAnsi="TAU-Marutham" w:cs="TAU-Marutham"/>
                <w:sz w:val="24"/>
                <w:szCs w:val="24"/>
              </w:rPr>
              <w:t xml:space="preserve"> – </w:t>
            </w:r>
            <w:r w:rsidR="006E4693">
              <w:rPr>
                <w:rFonts w:ascii="TAU-Marutham" w:hAnsi="TAU-Marutham" w:cs="TAU-Marutham"/>
                <w:sz w:val="24"/>
                <w:szCs w:val="24"/>
              </w:rPr>
              <w:t xml:space="preserve">2022-2023ஆம் </w:t>
            </w:r>
            <w:proofErr w:type="spellStart"/>
            <w:r w:rsidR="006E4693">
              <w:rPr>
                <w:rFonts w:ascii="TAU-Marutham" w:hAnsi="TAU-Marutham" w:cs="TAU-Marutham"/>
                <w:sz w:val="24"/>
                <w:szCs w:val="24"/>
              </w:rPr>
              <w:t>ஆண்டிற்கான</w:t>
            </w:r>
            <w:proofErr w:type="spellEnd"/>
            <w:r w:rsidR="006E4693"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 w:rsidR="00E91C6B" w:rsidRPr="00933E16">
              <w:rPr>
                <w:rFonts w:ascii="TAU-Marutham" w:hAnsi="TAU-Marutham" w:cs="TAU-Marutham"/>
                <w:sz w:val="24"/>
                <w:szCs w:val="24"/>
              </w:rPr>
              <w:t>நாட்டிற்காகப்</w:t>
            </w:r>
            <w:proofErr w:type="spellEnd"/>
            <w:r w:rsidR="00E91C6B" w:rsidRPr="00933E16"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 w:rsidR="00E91C6B" w:rsidRPr="00933E16">
              <w:rPr>
                <w:rFonts w:ascii="TAU-Marutham" w:hAnsi="TAU-Marutham" w:cs="TAU-Marutham"/>
                <w:sz w:val="24"/>
                <w:szCs w:val="24"/>
              </w:rPr>
              <w:t>பாடுபட்ட</w:t>
            </w:r>
            <w:proofErr w:type="spellEnd"/>
            <w:r w:rsidR="00E91C6B" w:rsidRPr="00933E16"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 w:rsidR="00E91C6B" w:rsidRPr="00933E16">
              <w:rPr>
                <w:rFonts w:ascii="TAU-Marutham" w:hAnsi="TAU-Marutham" w:cs="TAU-Marutham"/>
                <w:sz w:val="24"/>
                <w:szCs w:val="24"/>
              </w:rPr>
              <w:t>தலைவர்களின்</w:t>
            </w:r>
            <w:proofErr w:type="spellEnd"/>
            <w:r w:rsidR="00E91C6B" w:rsidRPr="00933E16"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 w:rsidR="00E91C6B" w:rsidRPr="00933E16">
              <w:rPr>
                <w:rFonts w:ascii="TAU-Marutham" w:hAnsi="TAU-Marutham" w:cs="TAU-Marutham"/>
                <w:sz w:val="24"/>
                <w:szCs w:val="24"/>
              </w:rPr>
              <w:t>பிறந்த</w:t>
            </w:r>
            <w:proofErr w:type="spellEnd"/>
            <w:r w:rsidR="00E91C6B" w:rsidRPr="00933E16"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 w:rsidR="00E91C6B" w:rsidRPr="00933E16">
              <w:rPr>
                <w:rFonts w:ascii="TAU-Marutham" w:hAnsi="TAU-Marutham" w:cs="TAU-Marutham"/>
                <w:sz w:val="24"/>
                <w:szCs w:val="24"/>
              </w:rPr>
              <w:t>நாளன்று</w:t>
            </w:r>
            <w:proofErr w:type="spellEnd"/>
            <w:r w:rsidR="00E91C6B" w:rsidRPr="00933E16"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 w:rsidR="007C349E">
              <w:rPr>
                <w:rFonts w:ascii="TAU-Marutham" w:hAnsi="TAU-Marutham" w:cs="TAU-Marutham"/>
                <w:sz w:val="24"/>
                <w:szCs w:val="24"/>
              </w:rPr>
              <w:t>சென்னை</w:t>
            </w:r>
            <w:proofErr w:type="spellEnd"/>
            <w:r w:rsidR="007C349E"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 w:rsidR="00E91C6B" w:rsidRPr="00933E16">
              <w:rPr>
                <w:rFonts w:ascii="TAU-Marutham" w:hAnsi="TAU-Marutham" w:cs="TAU-Marutham"/>
                <w:sz w:val="24"/>
                <w:szCs w:val="24"/>
              </w:rPr>
              <w:t>மாவட்ட</w:t>
            </w:r>
            <w:r w:rsidR="007C349E">
              <w:rPr>
                <w:rFonts w:ascii="TAU-Marutham" w:hAnsi="TAU-Marutham" w:cs="TAU-Marutham"/>
                <w:sz w:val="24"/>
                <w:szCs w:val="24"/>
              </w:rPr>
              <w:t>த்தில்</w:t>
            </w:r>
            <w:proofErr w:type="spellEnd"/>
            <w:r w:rsidR="00E91C6B" w:rsidRPr="00933E16"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 w:rsidR="00E91C6B" w:rsidRPr="00933E16">
              <w:rPr>
                <w:rFonts w:ascii="TAU-Marutham" w:hAnsi="TAU-Marutham" w:cs="TAU-Marutham"/>
                <w:sz w:val="24"/>
                <w:szCs w:val="24"/>
              </w:rPr>
              <w:t>கல்லூரி</w:t>
            </w:r>
            <w:proofErr w:type="spellEnd"/>
            <w:r w:rsidR="00E91C6B" w:rsidRPr="00933E16"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 w:rsidR="00E91C6B" w:rsidRPr="00933E16">
              <w:rPr>
                <w:rFonts w:ascii="TAU-Marutham" w:hAnsi="TAU-Marutham" w:cs="TAU-Marutham"/>
                <w:sz w:val="24"/>
                <w:szCs w:val="24"/>
              </w:rPr>
              <w:t>மற்றும்</w:t>
            </w:r>
            <w:proofErr w:type="spellEnd"/>
            <w:r w:rsidR="00E91C6B" w:rsidRPr="00933E16"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 w:rsidR="00E91C6B" w:rsidRPr="00933E16">
              <w:rPr>
                <w:rFonts w:ascii="TAU-Marutham" w:hAnsi="TAU-Marutham" w:cs="TAU-Marutham"/>
                <w:sz w:val="24"/>
                <w:szCs w:val="24"/>
              </w:rPr>
              <w:t>பள்ளி</w:t>
            </w:r>
            <w:proofErr w:type="spellEnd"/>
            <w:r w:rsidR="00E91C6B" w:rsidRPr="00933E16"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 w:rsidR="00E91C6B" w:rsidRPr="00933E16">
              <w:rPr>
                <w:rFonts w:ascii="TAU-Marutham" w:hAnsi="TAU-Marutham" w:cs="TAU-Marutham"/>
                <w:sz w:val="24"/>
                <w:szCs w:val="24"/>
              </w:rPr>
              <w:t>மாணவர்களுக்குப்</w:t>
            </w:r>
            <w:proofErr w:type="spellEnd"/>
            <w:r w:rsidR="00E91C6B" w:rsidRPr="00933E16"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 w:rsidR="00E91C6B" w:rsidRPr="00933E16">
              <w:rPr>
                <w:rFonts w:ascii="TAU-Marutham" w:hAnsi="TAU-Marutham" w:cs="TAU-Marutham"/>
                <w:sz w:val="24"/>
                <w:szCs w:val="24"/>
              </w:rPr>
              <w:t>பேச்சுப்</w:t>
            </w:r>
            <w:proofErr w:type="spellEnd"/>
            <w:r w:rsidR="00E91C6B" w:rsidRPr="00933E16"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 w:rsidR="00E91C6B" w:rsidRPr="00933E16">
              <w:rPr>
                <w:rFonts w:ascii="TAU-Marutham" w:hAnsi="TAU-Marutham" w:cs="TAU-Marutham"/>
                <w:sz w:val="24"/>
                <w:szCs w:val="24"/>
              </w:rPr>
              <w:t>போட்டிகள்</w:t>
            </w:r>
            <w:proofErr w:type="spellEnd"/>
            <w:r w:rsidR="00E91C6B" w:rsidRPr="00933E16"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 w:rsidR="00E91C6B" w:rsidRPr="00933E16">
              <w:rPr>
                <w:rFonts w:ascii="TAU-Marutham" w:hAnsi="TAU-Marutham" w:cs="TAU-Marutham"/>
                <w:sz w:val="24"/>
                <w:szCs w:val="24"/>
              </w:rPr>
              <w:t>ஆண்டுதோறும்</w:t>
            </w:r>
            <w:proofErr w:type="spellEnd"/>
            <w:r w:rsidR="00E91C6B" w:rsidRPr="00933E16"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 w:rsidR="00E91C6B" w:rsidRPr="00933E16">
              <w:rPr>
                <w:rFonts w:ascii="TAU-Marutham" w:hAnsi="TAU-Marutham" w:cs="TAU-Marutham"/>
                <w:sz w:val="24"/>
                <w:szCs w:val="24"/>
              </w:rPr>
              <w:t>நடத்தி</w:t>
            </w:r>
            <w:r w:rsidR="00E91C6B">
              <w:rPr>
                <w:rFonts w:ascii="TAU-Marutham" w:hAnsi="TAU-Marutham" w:cs="TAU-Marutham"/>
                <w:sz w:val="24"/>
                <w:szCs w:val="24"/>
              </w:rPr>
              <w:t>ப்</w:t>
            </w:r>
            <w:proofErr w:type="spellEnd"/>
            <w:r w:rsidR="00E91C6B" w:rsidRPr="00933E16">
              <w:rPr>
                <w:rFonts w:ascii="TAU-Marutham" w:hAnsi="TAU-Marutham" w:cs="TAU-Marutham"/>
                <w:sz w:val="24"/>
                <w:szCs w:val="24"/>
              </w:rPr>
              <w:t xml:space="preserve">  </w:t>
            </w:r>
            <w:proofErr w:type="spellStart"/>
            <w:r w:rsidR="00E91C6B" w:rsidRPr="00933E16">
              <w:rPr>
                <w:rFonts w:ascii="TAU-Marutham" w:hAnsi="TAU-Marutham" w:cs="TAU-Marutham"/>
                <w:sz w:val="24"/>
                <w:szCs w:val="24"/>
              </w:rPr>
              <w:t>பரிசுகள்</w:t>
            </w:r>
            <w:proofErr w:type="spellEnd"/>
            <w:r w:rsidR="00E91C6B" w:rsidRPr="00933E16"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 w:rsidR="00E91C6B" w:rsidRPr="00933E16">
              <w:rPr>
                <w:rFonts w:ascii="TAU-Marutham" w:hAnsi="TAU-Marutham" w:cs="TAU-Marutham"/>
                <w:sz w:val="24"/>
                <w:szCs w:val="24"/>
              </w:rPr>
              <w:t>வழங்குதல்</w:t>
            </w:r>
            <w:proofErr w:type="spellEnd"/>
            <w:r w:rsidR="00E91C6B" w:rsidRPr="00933E16"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 w:rsidR="00817DCD">
              <w:rPr>
                <w:rFonts w:ascii="TAU-Marutham" w:hAnsi="TAU-Marutham" w:cs="TAU-Marutham"/>
                <w:sz w:val="24"/>
                <w:szCs w:val="24"/>
              </w:rPr>
              <w:t>அண்ணல்</w:t>
            </w:r>
            <w:proofErr w:type="spellEnd"/>
            <w:r w:rsidR="00817DCD"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 w:rsidR="00817DCD">
              <w:rPr>
                <w:rFonts w:ascii="TAU-Marutham" w:hAnsi="TAU-Marutham" w:cs="TAU-Marutham"/>
                <w:sz w:val="24"/>
                <w:szCs w:val="24"/>
              </w:rPr>
              <w:t>காந்தியடிகள்</w:t>
            </w:r>
            <w:proofErr w:type="spellEnd"/>
            <w:r w:rsidR="00961CB4"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 w:rsidR="004F40C2">
              <w:rPr>
                <w:rFonts w:ascii="TAU-Marutham" w:hAnsi="TAU-Marutham" w:cs="TAU-Marutham"/>
                <w:sz w:val="24"/>
                <w:szCs w:val="24"/>
              </w:rPr>
              <w:t>பிறந்தநாளை</w:t>
            </w:r>
            <w:proofErr w:type="spellEnd"/>
            <w:r w:rsidR="004F40C2"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 w:rsidR="004F40C2">
              <w:rPr>
                <w:rFonts w:ascii="TAU-Marutham" w:hAnsi="TAU-Marutham" w:cs="TAU-Marutham"/>
                <w:sz w:val="24"/>
                <w:szCs w:val="24"/>
              </w:rPr>
              <w:t>முன்னிட்டு</w:t>
            </w:r>
            <w:proofErr w:type="spellEnd"/>
            <w:r w:rsidR="004F40C2"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r w:rsidR="00FC69FB">
              <w:rPr>
                <w:rFonts w:ascii="TAU-Marutham" w:hAnsi="TAU-Marutham" w:cs="TAU-Marutham"/>
                <w:sz w:val="24"/>
                <w:szCs w:val="24"/>
              </w:rPr>
              <w:t>12.10</w:t>
            </w:r>
            <w:r w:rsidR="00817DCD">
              <w:rPr>
                <w:rFonts w:ascii="TAU-Marutham" w:hAnsi="TAU-Marutham" w:cs="TAU-Marutham"/>
                <w:sz w:val="24"/>
                <w:szCs w:val="24"/>
              </w:rPr>
              <w:t>.2022</w:t>
            </w:r>
            <w:r w:rsidR="00961CB4"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 w:rsidR="00817DCD">
              <w:rPr>
                <w:rFonts w:ascii="TAU-Marutham" w:hAnsi="TAU-Marutham" w:cs="TAU-Marutham"/>
                <w:sz w:val="24"/>
                <w:szCs w:val="24"/>
              </w:rPr>
              <w:t>அன்று</w:t>
            </w:r>
            <w:proofErr w:type="spellEnd"/>
            <w:r w:rsidR="00961CB4"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r w:rsidR="004F40C2"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 w:rsidR="004F40C2">
              <w:rPr>
                <w:rFonts w:ascii="TAU-Marutham" w:hAnsi="TAU-Marutham" w:cs="TAU-Marutham"/>
                <w:sz w:val="24"/>
                <w:szCs w:val="24"/>
              </w:rPr>
              <w:t>பேச்சுப்போட்டி</w:t>
            </w:r>
            <w:proofErr w:type="spellEnd"/>
            <w:r w:rsidR="004F40C2"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 w:rsidR="004F40C2">
              <w:rPr>
                <w:rFonts w:ascii="TAU-Marutham" w:hAnsi="TAU-Marutham" w:cs="TAU-Marutham"/>
                <w:sz w:val="24"/>
                <w:szCs w:val="24"/>
              </w:rPr>
              <w:t>நடத்</w:t>
            </w:r>
            <w:r w:rsidR="00961CB4">
              <w:rPr>
                <w:rFonts w:ascii="TAU-Marutham" w:hAnsi="TAU-Marutham" w:cs="TAU-Marutham"/>
                <w:sz w:val="24"/>
                <w:szCs w:val="24"/>
              </w:rPr>
              <w:t>தப்பெறுதல்</w:t>
            </w:r>
            <w:proofErr w:type="spellEnd"/>
            <w:r w:rsidR="004F40C2">
              <w:rPr>
                <w:rFonts w:ascii="TAU-Marutham" w:hAnsi="TAU-Marutham" w:cs="TAU-Marutham"/>
                <w:sz w:val="24"/>
                <w:szCs w:val="24"/>
              </w:rPr>
              <w:t xml:space="preserve"> -</w:t>
            </w:r>
            <w:r w:rsidRPr="00E3402B">
              <w:rPr>
                <w:rFonts w:ascii="TAU-Marutham" w:hAnsi="TAU-Marutham" w:cs="TAU-Marutham"/>
                <w:sz w:val="24"/>
                <w:szCs w:val="24"/>
              </w:rPr>
              <w:t xml:space="preserve">   </w:t>
            </w:r>
            <w:r w:rsidRPr="00E3402B">
              <w:rPr>
                <w:rFonts w:ascii="TAU-Marutham" w:hAnsi="TAU-Marutham" w:cs="TAU-Marutham"/>
                <w:sz w:val="24"/>
                <w:szCs w:val="24"/>
                <w:cs/>
              </w:rPr>
              <w:t>செய்திக்</w:t>
            </w:r>
            <w:r w:rsidRPr="00E3402B">
              <w:rPr>
                <w:rFonts w:ascii="TAU-Marutham" w:hAnsi="TAU-Marutham" w:cs="TAU-Marutham"/>
                <w:sz w:val="24"/>
                <w:szCs w:val="24"/>
              </w:rPr>
              <w:t xml:space="preserve">  </w:t>
            </w:r>
            <w:r w:rsidRPr="00E3402B">
              <w:rPr>
                <w:rFonts w:ascii="TAU-Marutham" w:hAnsi="TAU-Marutham" w:cs="TAU-Marutham"/>
                <w:sz w:val="24"/>
                <w:szCs w:val="24"/>
                <w:cs/>
              </w:rPr>
              <w:t>குறிப்பு</w:t>
            </w:r>
            <w:r w:rsidRPr="00E3402B">
              <w:rPr>
                <w:rFonts w:ascii="TAU-Marutham" w:hAnsi="TAU-Marutham" w:cs="TAU-Marutham"/>
                <w:sz w:val="24"/>
                <w:szCs w:val="24"/>
              </w:rPr>
              <w:t xml:space="preserve">  </w:t>
            </w:r>
            <w:r w:rsidRPr="00E3402B">
              <w:rPr>
                <w:rFonts w:ascii="TAU-Marutham" w:hAnsi="TAU-Marutham" w:cs="TAU-Marutham"/>
                <w:sz w:val="24"/>
                <w:szCs w:val="24"/>
                <w:cs/>
              </w:rPr>
              <w:t>வெளியிடுதல்</w:t>
            </w:r>
            <w:r w:rsidRPr="00E3402B">
              <w:rPr>
                <w:rFonts w:ascii="TAU-Marutham" w:hAnsi="TAU-Marutham" w:cs="TAU-Marutham"/>
                <w:sz w:val="24"/>
                <w:szCs w:val="24"/>
              </w:rPr>
              <w:t xml:space="preserve"> -  </w:t>
            </w:r>
            <w:r w:rsidRPr="00E3402B">
              <w:rPr>
                <w:rFonts w:ascii="TAU-Marutham" w:hAnsi="TAU-Marutham" w:cs="TAU-Marutham"/>
                <w:sz w:val="24"/>
                <w:szCs w:val="24"/>
                <w:cs/>
              </w:rPr>
              <w:t>தொடர்பாக</w:t>
            </w:r>
            <w:r w:rsidRPr="00E3402B">
              <w:rPr>
                <w:rFonts w:ascii="TAU-Marutham" w:hAnsi="TAU-Marutham" w:cs="TAU-Marutham"/>
                <w:sz w:val="24"/>
                <w:szCs w:val="24"/>
              </w:rPr>
              <w:t>.</w:t>
            </w:r>
          </w:p>
        </w:tc>
      </w:tr>
    </w:tbl>
    <w:p w:rsidR="00E3402B" w:rsidRPr="00E3402B" w:rsidRDefault="00E3402B" w:rsidP="00E3402B">
      <w:pPr>
        <w:autoSpaceDE w:val="0"/>
        <w:autoSpaceDN w:val="0"/>
        <w:adjustRightInd w:val="0"/>
        <w:spacing w:after="0" w:line="240" w:lineRule="auto"/>
        <w:rPr>
          <w:rFonts w:ascii="TAU-Marutham" w:hAnsi="TAU-Marutham" w:cs="TAU-Marutham"/>
          <w:sz w:val="2"/>
          <w:szCs w:val="24"/>
        </w:rPr>
      </w:pPr>
    </w:p>
    <w:p w:rsidR="00E3402B" w:rsidRPr="00E3402B" w:rsidRDefault="00E3402B" w:rsidP="00A90602">
      <w:pPr>
        <w:autoSpaceDE w:val="0"/>
        <w:autoSpaceDN w:val="0"/>
        <w:adjustRightInd w:val="0"/>
        <w:spacing w:after="0" w:line="240" w:lineRule="auto"/>
        <w:jc w:val="center"/>
        <w:rPr>
          <w:rFonts w:ascii="TAU-Marutham" w:hAnsi="TAU-Marutham" w:cs="TAU-Marutham"/>
          <w:sz w:val="24"/>
          <w:szCs w:val="24"/>
        </w:rPr>
      </w:pPr>
      <w:r w:rsidRPr="00E3402B">
        <w:rPr>
          <w:rFonts w:ascii="TAU-Marutham" w:hAnsi="TAU-Marutham" w:cs="TAU-Marutham"/>
          <w:sz w:val="24"/>
          <w:szCs w:val="24"/>
        </w:rPr>
        <w:t>*******</w:t>
      </w:r>
    </w:p>
    <w:p w:rsidR="00E3402B" w:rsidRPr="00E3402B" w:rsidRDefault="00E3402B" w:rsidP="00E3402B">
      <w:pPr>
        <w:autoSpaceDE w:val="0"/>
        <w:autoSpaceDN w:val="0"/>
        <w:adjustRightInd w:val="0"/>
        <w:spacing w:after="0" w:line="360" w:lineRule="auto"/>
        <w:ind w:firstLine="720"/>
        <w:rPr>
          <w:rFonts w:ascii="TAU-Marutham" w:hAnsi="TAU-Marutham" w:cs="TAU-Marutham"/>
          <w:sz w:val="2"/>
          <w:szCs w:val="24"/>
        </w:rPr>
      </w:pPr>
    </w:p>
    <w:p w:rsidR="00E3402B" w:rsidRDefault="00F16CEE" w:rsidP="001B52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AU-Marutham" w:hAnsi="TAU-Marutham" w:cs="TAU-Marutham"/>
          <w:sz w:val="24"/>
          <w:szCs w:val="24"/>
        </w:rPr>
      </w:pPr>
      <w:r>
        <w:rPr>
          <w:rFonts w:ascii="TAU-Marutham" w:hAnsi="TAU-Marutham" w:cs="TAU-Marutham"/>
          <w:sz w:val="24"/>
          <w:szCs w:val="24"/>
        </w:rPr>
        <w:t xml:space="preserve">    </w:t>
      </w:r>
      <w:proofErr w:type="spellStart"/>
      <w:r w:rsidR="004B7238">
        <w:rPr>
          <w:rFonts w:ascii="TAU-Marutham" w:hAnsi="TAU-Marutham" w:cs="TAU-Marutham"/>
          <w:sz w:val="24"/>
          <w:szCs w:val="24"/>
        </w:rPr>
        <w:t>தமிழ்</w:t>
      </w:r>
      <w:proofErr w:type="spellEnd"/>
      <w:r w:rsidR="004B7238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4B7238">
        <w:rPr>
          <w:rFonts w:ascii="TAU-Marutham" w:hAnsi="TAU-Marutham" w:cs="TAU-Marutham"/>
          <w:sz w:val="24"/>
          <w:szCs w:val="24"/>
        </w:rPr>
        <w:t>வளர்ச்சித்</w:t>
      </w:r>
      <w:proofErr w:type="spellEnd"/>
      <w:r w:rsidR="004B7238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4B7238">
        <w:rPr>
          <w:rFonts w:ascii="TAU-Marutham" w:hAnsi="TAU-Marutham" w:cs="TAU-Marutham"/>
          <w:sz w:val="24"/>
          <w:szCs w:val="24"/>
        </w:rPr>
        <w:t>துறைக்கான</w:t>
      </w:r>
      <w:proofErr w:type="spellEnd"/>
      <w:r w:rsidR="004B7238">
        <w:rPr>
          <w:rFonts w:ascii="TAU-Marutham" w:hAnsi="TAU-Marutham" w:cs="TAU-Marutham"/>
          <w:sz w:val="24"/>
          <w:szCs w:val="24"/>
        </w:rPr>
        <w:t xml:space="preserve"> </w:t>
      </w:r>
      <w:r w:rsidR="00E3402B" w:rsidRPr="00E3402B">
        <w:rPr>
          <w:rFonts w:ascii="TAU-Marutham" w:hAnsi="TAU-Marutham" w:cs="TAU-Marutham"/>
          <w:sz w:val="24"/>
          <w:szCs w:val="24"/>
        </w:rPr>
        <w:t>2021</w:t>
      </w:r>
      <w:r w:rsidR="004B7238">
        <w:rPr>
          <w:rFonts w:ascii="TAU-Marutham" w:hAnsi="TAU-Marutham" w:cs="TAU-Marutham"/>
          <w:sz w:val="24"/>
          <w:szCs w:val="24"/>
        </w:rPr>
        <w:t>-2022</w:t>
      </w:r>
      <w:r w:rsidR="00E3402B" w:rsidRPr="00E3402B">
        <w:rPr>
          <w:rFonts w:ascii="TAU-Marutham" w:hAnsi="TAU-Marutham" w:cs="TAU-Marutham"/>
          <w:sz w:val="24"/>
          <w:szCs w:val="24"/>
          <w:cs/>
        </w:rPr>
        <w:t>ஆம்</w:t>
      </w:r>
      <w:r w:rsidR="00E3402B" w:rsidRPr="00E3402B">
        <w:rPr>
          <w:rFonts w:ascii="TAU-Marutham" w:hAnsi="TAU-Marutham" w:cs="TAU-Marutham"/>
          <w:sz w:val="24"/>
          <w:szCs w:val="24"/>
        </w:rPr>
        <w:t xml:space="preserve"> </w:t>
      </w:r>
      <w:r w:rsidR="00E3402B" w:rsidRPr="00E3402B">
        <w:rPr>
          <w:rFonts w:ascii="TAU-Marutham" w:hAnsi="TAU-Marutham" w:cs="TAU-Marutham"/>
          <w:sz w:val="24"/>
          <w:szCs w:val="24"/>
          <w:cs/>
        </w:rPr>
        <w:t>ஆண்டு</w:t>
      </w:r>
      <w:r w:rsidR="00E3402B" w:rsidRPr="00E3402B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E91C6B">
        <w:rPr>
          <w:rFonts w:ascii="TAU-Marutham" w:hAnsi="TAU-Marutham" w:cs="TAU-Marutham"/>
          <w:sz w:val="24"/>
          <w:szCs w:val="24"/>
        </w:rPr>
        <w:t>மானியக்</w:t>
      </w:r>
      <w:proofErr w:type="spellEnd"/>
      <w:r w:rsidR="00E91C6B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E91C6B">
        <w:rPr>
          <w:rFonts w:ascii="TAU-Marutham" w:hAnsi="TAU-Marutham" w:cs="TAU-Marutham"/>
          <w:sz w:val="24"/>
          <w:szCs w:val="24"/>
        </w:rPr>
        <w:t>கோரிக்கை</w:t>
      </w:r>
      <w:proofErr w:type="spellEnd"/>
      <w:r w:rsidR="00E91C6B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E91C6B">
        <w:rPr>
          <w:rFonts w:ascii="TAU-Marutham" w:hAnsi="TAU-Marutham" w:cs="TAU-Marutham"/>
          <w:sz w:val="24"/>
          <w:szCs w:val="24"/>
        </w:rPr>
        <w:t>அறிவிப்பில</w:t>
      </w:r>
      <w:proofErr w:type="gramStart"/>
      <w:r w:rsidR="00E91C6B">
        <w:rPr>
          <w:rFonts w:ascii="TAU-Marutham" w:hAnsi="TAU-Marutham" w:cs="TAU-Marutham"/>
          <w:sz w:val="24"/>
          <w:szCs w:val="24"/>
        </w:rPr>
        <w:t>்</w:t>
      </w:r>
      <w:proofErr w:type="spellEnd"/>
      <w:r w:rsidR="00E91C6B">
        <w:rPr>
          <w:rFonts w:ascii="TAU-Marutham" w:hAnsi="TAU-Marutham" w:cs="TAU-Marutham"/>
          <w:sz w:val="24"/>
          <w:szCs w:val="24"/>
        </w:rPr>
        <w:t xml:space="preserve"> </w:t>
      </w:r>
      <w:r w:rsidR="00E3402B" w:rsidRPr="00E3402B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E91C6B" w:rsidRPr="00933E16">
        <w:rPr>
          <w:rFonts w:ascii="TAU-Marutham" w:hAnsi="TAU-Marutham" w:cs="TAU-Marutham"/>
          <w:sz w:val="24"/>
          <w:szCs w:val="24"/>
        </w:rPr>
        <w:t>ந</w:t>
      </w:r>
      <w:proofErr w:type="gramEnd"/>
      <w:r w:rsidR="00E91C6B" w:rsidRPr="00933E16">
        <w:rPr>
          <w:rFonts w:ascii="TAU-Marutham" w:hAnsi="TAU-Marutham" w:cs="TAU-Marutham"/>
          <w:sz w:val="24"/>
          <w:szCs w:val="24"/>
        </w:rPr>
        <w:t>ாட்டிற்காகப்</w:t>
      </w:r>
      <w:proofErr w:type="spellEnd"/>
      <w:r w:rsidR="00E91C6B" w:rsidRPr="00933E16">
        <w:rPr>
          <w:rFonts w:ascii="TAU-Marutham" w:hAnsi="TAU-Marutham" w:cs="TAU-Marutham"/>
          <w:sz w:val="24"/>
          <w:szCs w:val="24"/>
        </w:rPr>
        <w:t xml:space="preserve">  </w:t>
      </w:r>
      <w:proofErr w:type="spellStart"/>
      <w:r w:rsidR="00E91C6B" w:rsidRPr="00933E16">
        <w:rPr>
          <w:rFonts w:ascii="TAU-Marutham" w:hAnsi="TAU-Marutham" w:cs="TAU-Marutham"/>
          <w:sz w:val="24"/>
          <w:szCs w:val="24"/>
        </w:rPr>
        <w:t>பாடுபட்ட</w:t>
      </w:r>
      <w:proofErr w:type="spellEnd"/>
      <w:r w:rsidR="00E91C6B" w:rsidRPr="00933E16">
        <w:rPr>
          <w:rFonts w:ascii="TAU-Marutham" w:hAnsi="TAU-Marutham" w:cs="TAU-Marutham"/>
          <w:sz w:val="24"/>
          <w:szCs w:val="24"/>
        </w:rPr>
        <w:t xml:space="preserve">  </w:t>
      </w:r>
      <w:proofErr w:type="spellStart"/>
      <w:r w:rsidR="00E91C6B" w:rsidRPr="00933E16">
        <w:rPr>
          <w:rFonts w:ascii="TAU-Marutham" w:hAnsi="TAU-Marutham" w:cs="TAU-Marutham"/>
          <w:sz w:val="24"/>
          <w:szCs w:val="24"/>
        </w:rPr>
        <w:t>தலைவர்களான</w:t>
      </w:r>
      <w:proofErr w:type="spellEnd"/>
      <w:r w:rsidR="00E91C6B" w:rsidRPr="00933E16">
        <w:rPr>
          <w:rFonts w:ascii="TAU-Marutham" w:hAnsi="TAU-Marutham" w:cs="TAU-Marutham"/>
          <w:sz w:val="24"/>
          <w:szCs w:val="24"/>
        </w:rPr>
        <w:t xml:space="preserve">  </w:t>
      </w:r>
      <w:proofErr w:type="spellStart"/>
      <w:r w:rsidR="00E91C6B" w:rsidRPr="00933E16">
        <w:rPr>
          <w:rFonts w:ascii="TAU-Marutham" w:hAnsi="TAU-Marutham" w:cs="TAU-Marutham"/>
          <w:b/>
          <w:sz w:val="24"/>
          <w:szCs w:val="24"/>
          <w:lang w:val="en-IN"/>
        </w:rPr>
        <w:t>மகாத்மா</w:t>
      </w:r>
      <w:proofErr w:type="spellEnd"/>
      <w:r w:rsidR="00E91C6B" w:rsidRPr="00933E16">
        <w:rPr>
          <w:rFonts w:ascii="TAU-Marutham" w:hAnsi="TAU-Marutham" w:cs="TAU-Marutham"/>
          <w:b/>
          <w:sz w:val="24"/>
          <w:szCs w:val="24"/>
          <w:lang w:val="en-IN"/>
        </w:rPr>
        <w:t xml:space="preserve"> </w:t>
      </w:r>
      <w:proofErr w:type="spellStart"/>
      <w:r w:rsidR="00E91C6B" w:rsidRPr="00933E16">
        <w:rPr>
          <w:rFonts w:ascii="TAU-Marutham" w:hAnsi="TAU-Marutham" w:cs="TAU-Marutham"/>
          <w:b/>
          <w:sz w:val="24"/>
          <w:szCs w:val="24"/>
          <w:lang w:val="en-IN"/>
        </w:rPr>
        <w:t>காந்தி</w:t>
      </w:r>
      <w:proofErr w:type="spellEnd"/>
      <w:r w:rsidR="00E91C6B" w:rsidRPr="00933E16">
        <w:rPr>
          <w:rFonts w:ascii="TAU-Marutham" w:hAnsi="TAU-Marutham" w:cs="TAU-Marutham"/>
          <w:b/>
          <w:sz w:val="24"/>
          <w:szCs w:val="24"/>
          <w:lang w:val="en-IN"/>
        </w:rPr>
        <w:t xml:space="preserve">, </w:t>
      </w:r>
      <w:proofErr w:type="spellStart"/>
      <w:r w:rsidR="00E91C6B" w:rsidRPr="00933E16">
        <w:rPr>
          <w:rFonts w:ascii="TAU-Marutham" w:hAnsi="TAU-Marutham" w:cs="TAU-Marutham"/>
          <w:b/>
          <w:sz w:val="24"/>
          <w:szCs w:val="24"/>
          <w:lang w:val="en-IN"/>
        </w:rPr>
        <w:t>ஜவகர்லால்</w:t>
      </w:r>
      <w:proofErr w:type="spellEnd"/>
      <w:r w:rsidR="00E91C6B" w:rsidRPr="00933E16">
        <w:rPr>
          <w:rFonts w:ascii="TAU-Marutham" w:hAnsi="TAU-Marutham" w:cs="TAU-Marutham"/>
          <w:b/>
          <w:sz w:val="24"/>
          <w:szCs w:val="24"/>
          <w:lang w:val="en-IN"/>
        </w:rPr>
        <w:t xml:space="preserve"> </w:t>
      </w:r>
      <w:proofErr w:type="spellStart"/>
      <w:r w:rsidR="00E91C6B" w:rsidRPr="00933E16">
        <w:rPr>
          <w:rFonts w:ascii="TAU-Marutham" w:hAnsi="TAU-Marutham" w:cs="TAU-Marutham"/>
          <w:b/>
          <w:sz w:val="24"/>
          <w:szCs w:val="24"/>
          <w:lang w:val="en-IN"/>
        </w:rPr>
        <w:t>நேரு</w:t>
      </w:r>
      <w:proofErr w:type="spellEnd"/>
      <w:r w:rsidR="00E91C6B" w:rsidRPr="00933E16">
        <w:rPr>
          <w:rFonts w:ascii="TAU-Marutham" w:hAnsi="TAU-Marutham" w:cs="TAU-Marutham"/>
          <w:b/>
          <w:sz w:val="24"/>
          <w:szCs w:val="24"/>
          <w:lang w:val="en-IN"/>
        </w:rPr>
        <w:t xml:space="preserve">, </w:t>
      </w:r>
      <w:proofErr w:type="spellStart"/>
      <w:r w:rsidR="00E91C6B" w:rsidRPr="00933E16">
        <w:rPr>
          <w:rFonts w:ascii="TAU-Marutham" w:hAnsi="TAU-Marutham" w:cs="TAU-Marutham"/>
          <w:b/>
          <w:sz w:val="24"/>
          <w:szCs w:val="24"/>
          <w:lang w:val="en-IN"/>
        </w:rPr>
        <w:t>அண்ணல்</w:t>
      </w:r>
      <w:proofErr w:type="spellEnd"/>
      <w:r w:rsidR="00E91C6B" w:rsidRPr="00933E16">
        <w:rPr>
          <w:rFonts w:ascii="TAU-Marutham" w:hAnsi="TAU-Marutham" w:cs="TAU-Marutham"/>
          <w:b/>
          <w:sz w:val="24"/>
          <w:szCs w:val="24"/>
          <w:lang w:val="en-IN"/>
        </w:rPr>
        <w:t xml:space="preserve"> </w:t>
      </w:r>
      <w:proofErr w:type="spellStart"/>
      <w:r w:rsidR="00E91C6B" w:rsidRPr="00933E16">
        <w:rPr>
          <w:rFonts w:ascii="TAU-Marutham" w:hAnsi="TAU-Marutham" w:cs="TAU-Marutham"/>
          <w:b/>
          <w:sz w:val="24"/>
          <w:szCs w:val="24"/>
          <w:lang w:val="en-IN"/>
        </w:rPr>
        <w:t>அம்பேத்கர்</w:t>
      </w:r>
      <w:proofErr w:type="spellEnd"/>
      <w:r w:rsidR="00E91C6B" w:rsidRPr="00933E16">
        <w:rPr>
          <w:rFonts w:ascii="TAU-Marutham" w:hAnsi="TAU-Marutham" w:cs="TAU-Marutham"/>
          <w:b/>
          <w:sz w:val="24"/>
          <w:szCs w:val="24"/>
          <w:lang w:val="en-IN"/>
        </w:rPr>
        <w:t xml:space="preserve">,  தந்தை </w:t>
      </w:r>
      <w:proofErr w:type="spellStart"/>
      <w:r w:rsidR="00E91C6B" w:rsidRPr="00933E16">
        <w:rPr>
          <w:rFonts w:ascii="TAU-Marutham" w:hAnsi="TAU-Marutham" w:cs="TAU-Marutham"/>
          <w:b/>
          <w:sz w:val="24"/>
          <w:szCs w:val="24"/>
          <w:lang w:val="en-IN"/>
        </w:rPr>
        <w:t>பெரியார்</w:t>
      </w:r>
      <w:proofErr w:type="spellEnd"/>
      <w:r w:rsidR="00E91C6B" w:rsidRPr="00933E16">
        <w:rPr>
          <w:rFonts w:ascii="TAU-Marutham" w:hAnsi="TAU-Marutham" w:cs="TAU-Marutham"/>
          <w:b/>
          <w:sz w:val="24"/>
          <w:szCs w:val="24"/>
          <w:lang w:val="en-IN"/>
        </w:rPr>
        <w:t xml:space="preserve">, </w:t>
      </w:r>
      <w:proofErr w:type="spellStart"/>
      <w:r w:rsidR="00E91C6B" w:rsidRPr="00933E16">
        <w:rPr>
          <w:rFonts w:ascii="TAU-Marutham" w:hAnsi="TAU-Marutham" w:cs="TAU-Marutham"/>
          <w:b/>
          <w:sz w:val="24"/>
          <w:szCs w:val="24"/>
          <w:lang w:val="en-IN"/>
        </w:rPr>
        <w:t>பேரறிஞர்</w:t>
      </w:r>
      <w:proofErr w:type="spellEnd"/>
      <w:r w:rsidR="00E91C6B" w:rsidRPr="00933E16">
        <w:rPr>
          <w:rFonts w:ascii="TAU-Marutham" w:hAnsi="TAU-Marutham" w:cs="TAU-Marutham"/>
          <w:b/>
          <w:sz w:val="24"/>
          <w:szCs w:val="24"/>
          <w:lang w:val="en-IN"/>
        </w:rPr>
        <w:t xml:space="preserve">  </w:t>
      </w:r>
      <w:proofErr w:type="spellStart"/>
      <w:r w:rsidR="00E91C6B" w:rsidRPr="00933E16">
        <w:rPr>
          <w:rFonts w:ascii="TAU-Marutham" w:hAnsi="TAU-Marutham" w:cs="TAU-Marutham"/>
          <w:b/>
          <w:sz w:val="24"/>
          <w:szCs w:val="24"/>
          <w:lang w:val="en-IN"/>
        </w:rPr>
        <w:t>அண்ணா</w:t>
      </w:r>
      <w:proofErr w:type="spellEnd"/>
      <w:r w:rsidR="00E91C6B" w:rsidRPr="00933E16">
        <w:rPr>
          <w:rFonts w:ascii="TAU-Marutham" w:hAnsi="TAU-Marutham" w:cs="TAU-Marutham"/>
          <w:b/>
          <w:sz w:val="24"/>
          <w:szCs w:val="24"/>
          <w:lang w:val="en-IN"/>
        </w:rPr>
        <w:t xml:space="preserve">,  </w:t>
      </w:r>
      <w:proofErr w:type="spellStart"/>
      <w:r w:rsidR="00E91C6B" w:rsidRPr="00933E16">
        <w:rPr>
          <w:rFonts w:ascii="TAU-Marutham" w:hAnsi="TAU-Marutham" w:cs="TAU-Marutham"/>
          <w:b/>
          <w:sz w:val="24"/>
          <w:szCs w:val="24"/>
          <w:lang w:val="en-IN"/>
        </w:rPr>
        <w:t>முத்தமிழறிஞர்</w:t>
      </w:r>
      <w:proofErr w:type="spellEnd"/>
      <w:r w:rsidR="00E91C6B" w:rsidRPr="00933E16">
        <w:rPr>
          <w:rFonts w:ascii="TAU-Marutham" w:hAnsi="TAU-Marutham" w:cs="TAU-Marutham"/>
          <w:b/>
          <w:sz w:val="24"/>
          <w:szCs w:val="24"/>
          <w:lang w:val="en-IN"/>
        </w:rPr>
        <w:t xml:space="preserve">  </w:t>
      </w:r>
      <w:proofErr w:type="spellStart"/>
      <w:r w:rsidR="00E91C6B" w:rsidRPr="00933E16">
        <w:rPr>
          <w:rFonts w:ascii="TAU-Marutham" w:hAnsi="TAU-Marutham" w:cs="TAU-Marutham"/>
          <w:b/>
          <w:sz w:val="24"/>
          <w:szCs w:val="24"/>
          <w:lang w:val="en-IN"/>
        </w:rPr>
        <w:t>கலைஞர்</w:t>
      </w:r>
      <w:proofErr w:type="spellEnd"/>
      <w:r w:rsidR="00E91C6B" w:rsidRPr="00933E16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E91C6B" w:rsidRPr="00933E16">
        <w:rPr>
          <w:rFonts w:ascii="TAU-Marutham" w:hAnsi="TAU-Marutham" w:cs="TAU-Marutham"/>
          <w:sz w:val="24"/>
          <w:szCs w:val="24"/>
        </w:rPr>
        <w:t>ஆகியோ</w:t>
      </w:r>
      <w:r w:rsidR="00E91C6B">
        <w:rPr>
          <w:rFonts w:ascii="TAU-Marutham" w:hAnsi="TAU-Marutham" w:cs="TAU-Marutham"/>
          <w:sz w:val="24"/>
          <w:szCs w:val="24"/>
        </w:rPr>
        <w:t>ரி</w:t>
      </w:r>
      <w:r w:rsidR="00E91C6B" w:rsidRPr="00933E16">
        <w:rPr>
          <w:rFonts w:ascii="TAU-Marutham" w:hAnsi="TAU-Marutham" w:cs="TAU-Marutham"/>
          <w:sz w:val="24"/>
          <w:szCs w:val="24"/>
        </w:rPr>
        <w:t>ன்</w:t>
      </w:r>
      <w:proofErr w:type="spellEnd"/>
      <w:r w:rsidR="00E91C6B" w:rsidRPr="00933E16">
        <w:rPr>
          <w:rFonts w:ascii="TAU-Marutham" w:hAnsi="TAU-Marutham" w:cs="TAU-Marutham"/>
          <w:sz w:val="24"/>
          <w:szCs w:val="24"/>
        </w:rPr>
        <w:t xml:space="preserve">  </w:t>
      </w:r>
      <w:proofErr w:type="spellStart"/>
      <w:r w:rsidR="00B82A9E">
        <w:rPr>
          <w:rFonts w:ascii="TAU-Marutham" w:hAnsi="TAU-Marutham" w:cs="TAU-Marutham"/>
          <w:sz w:val="24"/>
          <w:szCs w:val="24"/>
        </w:rPr>
        <w:t>பிறந்தநாளில்</w:t>
      </w:r>
      <w:proofErr w:type="spellEnd"/>
      <w:r w:rsidR="00B82A9E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B82A9E">
        <w:rPr>
          <w:rFonts w:ascii="TAU-Marutham" w:hAnsi="TAU-Marutham" w:cs="TAU-Marutham"/>
          <w:sz w:val="24"/>
          <w:szCs w:val="24"/>
        </w:rPr>
        <w:t>கல்லூரி</w:t>
      </w:r>
      <w:proofErr w:type="spellEnd"/>
      <w:r w:rsidR="00B82A9E">
        <w:rPr>
          <w:rFonts w:ascii="TAU-Marutham" w:hAnsi="TAU-Marutham" w:cs="TAU-Marutham"/>
          <w:sz w:val="24"/>
          <w:szCs w:val="24"/>
        </w:rPr>
        <w:t xml:space="preserve">, </w:t>
      </w:r>
      <w:proofErr w:type="spellStart"/>
      <w:r w:rsidR="00B82A9E">
        <w:rPr>
          <w:rFonts w:ascii="TAU-Marutham" w:hAnsi="TAU-Marutham" w:cs="TAU-Marutham"/>
          <w:sz w:val="24"/>
          <w:szCs w:val="24"/>
        </w:rPr>
        <w:t>பள்ளி</w:t>
      </w:r>
      <w:proofErr w:type="spellEnd"/>
      <w:r w:rsidR="00B82A9E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B82A9E">
        <w:rPr>
          <w:rFonts w:ascii="TAU-Marutham" w:hAnsi="TAU-Marutham" w:cs="TAU-Marutham"/>
          <w:sz w:val="24"/>
          <w:szCs w:val="24"/>
        </w:rPr>
        <w:t>மாணவர்களுக்கு</w:t>
      </w:r>
      <w:proofErr w:type="spellEnd"/>
      <w:r w:rsidR="00B82A9E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B82A9E">
        <w:rPr>
          <w:rFonts w:ascii="TAU-Marutham" w:hAnsi="TAU-Marutham" w:cs="TAU-Marutham"/>
          <w:sz w:val="24"/>
          <w:szCs w:val="24"/>
        </w:rPr>
        <w:t>பேச்சுப்</w:t>
      </w:r>
      <w:proofErr w:type="spellEnd"/>
      <w:r w:rsidR="00B82A9E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B82A9E">
        <w:rPr>
          <w:rFonts w:ascii="TAU-Marutham" w:hAnsi="TAU-Marutham" w:cs="TAU-Marutham"/>
          <w:sz w:val="24"/>
          <w:szCs w:val="24"/>
        </w:rPr>
        <w:t>போட்டி</w:t>
      </w:r>
      <w:proofErr w:type="spellEnd"/>
      <w:r w:rsidR="00B82A9E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EA0A5C">
        <w:rPr>
          <w:rFonts w:ascii="TAU-Marutham" w:hAnsi="TAU-Marutham" w:cs="TAU-Marutham"/>
          <w:sz w:val="24"/>
          <w:szCs w:val="24"/>
        </w:rPr>
        <w:t>நடத்திப்</w:t>
      </w:r>
      <w:proofErr w:type="spellEnd"/>
      <w:r w:rsidR="00EA0A5C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EA0A5C">
        <w:rPr>
          <w:rFonts w:ascii="TAU-Marutham" w:hAnsi="TAU-Marutham" w:cs="TAU-Marutham"/>
          <w:sz w:val="24"/>
          <w:szCs w:val="24"/>
        </w:rPr>
        <w:t>பரிசுத்தொகையும்</w:t>
      </w:r>
      <w:proofErr w:type="spellEnd"/>
      <w:r w:rsidR="00EA0A5C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EA0A5C">
        <w:rPr>
          <w:rFonts w:ascii="TAU-Marutham" w:hAnsi="TAU-Marutham" w:cs="TAU-Marutham"/>
          <w:sz w:val="24"/>
          <w:szCs w:val="24"/>
        </w:rPr>
        <w:t>பாராட்டுச்</w:t>
      </w:r>
      <w:proofErr w:type="spellEnd"/>
      <w:r w:rsidR="00EA0A5C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EA0A5C">
        <w:rPr>
          <w:rFonts w:ascii="TAU-Marutham" w:hAnsi="TAU-Marutham" w:cs="TAU-Marutham"/>
          <w:sz w:val="24"/>
          <w:szCs w:val="24"/>
        </w:rPr>
        <w:t>சான்றிதழும்</w:t>
      </w:r>
      <w:proofErr w:type="spellEnd"/>
      <w:r w:rsidR="00EA0A5C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EA0A5C">
        <w:rPr>
          <w:rFonts w:ascii="TAU-Marutham" w:hAnsi="TAU-Marutham" w:cs="TAU-Marutham"/>
          <w:sz w:val="24"/>
          <w:szCs w:val="24"/>
        </w:rPr>
        <w:t>வழங்கப்</w:t>
      </w:r>
      <w:proofErr w:type="spellEnd"/>
      <w:r w:rsidR="00EA0A5C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EA0A5C">
        <w:rPr>
          <w:rFonts w:ascii="TAU-Marutham" w:hAnsi="TAU-Marutham" w:cs="TAU-Marutham"/>
          <w:sz w:val="24"/>
          <w:szCs w:val="24"/>
        </w:rPr>
        <w:t>பெற்று</w:t>
      </w:r>
      <w:proofErr w:type="spellEnd"/>
      <w:r w:rsidR="00EA0A5C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EA0A5C">
        <w:rPr>
          <w:rFonts w:ascii="TAU-Marutham" w:hAnsi="TAU-Marutham" w:cs="TAU-Marutham"/>
          <w:sz w:val="24"/>
          <w:szCs w:val="24"/>
        </w:rPr>
        <w:t>வருகிறது</w:t>
      </w:r>
      <w:proofErr w:type="spellEnd"/>
      <w:r w:rsidR="00EA0A5C">
        <w:rPr>
          <w:rFonts w:ascii="TAU-Marutham" w:hAnsi="TAU-Marutham" w:cs="TAU-Marutham"/>
          <w:sz w:val="24"/>
          <w:szCs w:val="24"/>
        </w:rPr>
        <w:t xml:space="preserve">.  </w:t>
      </w:r>
      <w:proofErr w:type="spellStart"/>
      <w:r w:rsidR="00EA0A5C">
        <w:rPr>
          <w:rFonts w:ascii="TAU-Marutham" w:hAnsi="TAU-Marutham" w:cs="TAU-Marutham"/>
          <w:sz w:val="24"/>
          <w:szCs w:val="24"/>
        </w:rPr>
        <w:t>தற்போது</w:t>
      </w:r>
      <w:proofErr w:type="spellEnd"/>
      <w:r w:rsidR="0076755F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817DCD">
        <w:rPr>
          <w:rFonts w:ascii="TAU-Marutham" w:hAnsi="TAU-Marutham" w:cs="TAU-Marutham"/>
          <w:sz w:val="24"/>
          <w:szCs w:val="24"/>
        </w:rPr>
        <w:t>அண்ணல்</w:t>
      </w:r>
      <w:proofErr w:type="spellEnd"/>
      <w:r w:rsidR="00817DCD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817DCD">
        <w:rPr>
          <w:rFonts w:ascii="TAU-Marutham" w:hAnsi="TAU-Marutham" w:cs="TAU-Marutham"/>
          <w:sz w:val="24"/>
          <w:szCs w:val="24"/>
        </w:rPr>
        <w:t>காந்தியடிகள</w:t>
      </w:r>
      <w:proofErr w:type="gramStart"/>
      <w:r w:rsidR="00817DCD">
        <w:rPr>
          <w:rFonts w:ascii="TAU-Marutham" w:hAnsi="TAU-Marutham" w:cs="TAU-Marutham"/>
          <w:sz w:val="24"/>
          <w:szCs w:val="24"/>
        </w:rPr>
        <w:t>்</w:t>
      </w:r>
      <w:proofErr w:type="spellEnd"/>
      <w:r w:rsidR="00817DCD">
        <w:rPr>
          <w:rFonts w:ascii="TAU-Marutham" w:hAnsi="TAU-Marutham" w:cs="TAU-Marutham"/>
          <w:sz w:val="24"/>
          <w:szCs w:val="24"/>
        </w:rPr>
        <w:t xml:space="preserve"> </w:t>
      </w:r>
      <w:r w:rsidR="00A6126C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A6126C">
        <w:rPr>
          <w:rFonts w:ascii="TAU-Marutham" w:hAnsi="TAU-Marutham" w:cs="TAU-Marutham"/>
          <w:sz w:val="24"/>
          <w:szCs w:val="24"/>
        </w:rPr>
        <w:t>ப</w:t>
      </w:r>
      <w:proofErr w:type="gramEnd"/>
      <w:r w:rsidR="00A6126C">
        <w:rPr>
          <w:rFonts w:ascii="TAU-Marutham" w:hAnsi="TAU-Marutham" w:cs="TAU-Marutham"/>
          <w:sz w:val="24"/>
          <w:szCs w:val="24"/>
        </w:rPr>
        <w:t>ிறந்தநாளை</w:t>
      </w:r>
      <w:proofErr w:type="spellEnd"/>
      <w:r w:rsidR="00A6126C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A6126C">
        <w:rPr>
          <w:rFonts w:ascii="TAU-Marutham" w:hAnsi="TAU-Marutham" w:cs="TAU-Marutham"/>
          <w:sz w:val="24"/>
          <w:szCs w:val="24"/>
        </w:rPr>
        <w:t>முன்னிட்டு</w:t>
      </w:r>
      <w:proofErr w:type="spellEnd"/>
      <w:r w:rsidR="00A6126C">
        <w:rPr>
          <w:rFonts w:ascii="TAU-Marutham" w:hAnsi="TAU-Marutham" w:cs="TAU-Marutham"/>
          <w:sz w:val="24"/>
          <w:szCs w:val="24"/>
        </w:rPr>
        <w:t xml:space="preserve"> 1</w:t>
      </w:r>
      <w:r w:rsidR="00817DCD">
        <w:rPr>
          <w:rFonts w:ascii="TAU-Marutham" w:hAnsi="TAU-Marutham" w:cs="TAU-Marutham"/>
          <w:sz w:val="24"/>
          <w:szCs w:val="24"/>
        </w:rPr>
        <w:t>2</w:t>
      </w:r>
      <w:r w:rsidR="00A6126C">
        <w:rPr>
          <w:rFonts w:ascii="TAU-Marutham" w:hAnsi="TAU-Marutham" w:cs="TAU-Marutham"/>
          <w:sz w:val="24"/>
          <w:szCs w:val="24"/>
        </w:rPr>
        <w:t>.</w:t>
      </w:r>
      <w:r w:rsidR="00817DCD">
        <w:rPr>
          <w:rFonts w:ascii="TAU-Marutham" w:hAnsi="TAU-Marutham" w:cs="TAU-Marutham"/>
          <w:sz w:val="24"/>
          <w:szCs w:val="24"/>
        </w:rPr>
        <w:t>10</w:t>
      </w:r>
      <w:r w:rsidR="00A6126C">
        <w:rPr>
          <w:rFonts w:ascii="TAU-Marutham" w:hAnsi="TAU-Marutham" w:cs="TAU-Marutham"/>
          <w:sz w:val="24"/>
          <w:szCs w:val="24"/>
        </w:rPr>
        <w:t xml:space="preserve">.2022 </w:t>
      </w:r>
      <w:proofErr w:type="spellStart"/>
      <w:r w:rsidR="00817DCD">
        <w:rPr>
          <w:rFonts w:ascii="TAU-Marutham" w:hAnsi="TAU-Marutham" w:cs="TAU-Marutham"/>
          <w:sz w:val="24"/>
          <w:szCs w:val="24"/>
        </w:rPr>
        <w:t>அன்று</w:t>
      </w:r>
      <w:proofErr w:type="spellEnd"/>
      <w:r w:rsidR="009E08F1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9E08F1">
        <w:rPr>
          <w:rFonts w:ascii="TAU-Marutham" w:hAnsi="TAU-Marutham" w:cs="TAU-Marutham"/>
          <w:sz w:val="24"/>
          <w:szCs w:val="24"/>
        </w:rPr>
        <w:t>கல்லூரி</w:t>
      </w:r>
      <w:proofErr w:type="spellEnd"/>
      <w:r w:rsidR="009E08F1">
        <w:rPr>
          <w:rFonts w:ascii="TAU-Marutham" w:hAnsi="TAU-Marutham" w:cs="TAU-Marutham"/>
          <w:sz w:val="24"/>
          <w:szCs w:val="24"/>
        </w:rPr>
        <w:t xml:space="preserve">, </w:t>
      </w:r>
      <w:proofErr w:type="spellStart"/>
      <w:r w:rsidR="009E08F1">
        <w:rPr>
          <w:rFonts w:ascii="TAU-Marutham" w:hAnsi="TAU-Marutham" w:cs="TAU-Marutham"/>
          <w:sz w:val="24"/>
          <w:szCs w:val="24"/>
        </w:rPr>
        <w:t>பள்ளி</w:t>
      </w:r>
      <w:proofErr w:type="spellEnd"/>
      <w:r w:rsidR="009E08F1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9E08F1">
        <w:rPr>
          <w:rFonts w:ascii="TAU-Marutham" w:hAnsi="TAU-Marutham" w:cs="TAU-Marutham"/>
          <w:sz w:val="24"/>
          <w:szCs w:val="24"/>
        </w:rPr>
        <w:t>மாணவர்களுக்கு</w:t>
      </w:r>
      <w:proofErr w:type="spellEnd"/>
      <w:r w:rsidR="009E08F1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9E08F1">
        <w:rPr>
          <w:rFonts w:ascii="TAU-Marutham" w:hAnsi="TAU-Marutham" w:cs="TAU-Marutham"/>
          <w:sz w:val="24"/>
          <w:szCs w:val="24"/>
        </w:rPr>
        <w:t>பேச்சுப்போட்டி</w:t>
      </w:r>
      <w:r w:rsidR="00A6126C">
        <w:rPr>
          <w:rFonts w:ascii="TAU-Marutham" w:hAnsi="TAU-Marutham" w:cs="TAU-Marutham"/>
          <w:sz w:val="24"/>
          <w:szCs w:val="24"/>
        </w:rPr>
        <w:t>கள்</w:t>
      </w:r>
      <w:proofErr w:type="spellEnd"/>
      <w:r w:rsidR="009E08F1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7115D2">
        <w:rPr>
          <w:rFonts w:ascii="TAU-Marutham" w:hAnsi="TAU-Marutham" w:cs="TAU-Marutham"/>
          <w:sz w:val="24"/>
          <w:szCs w:val="24"/>
        </w:rPr>
        <w:t>சென்னை</w:t>
      </w:r>
      <w:proofErr w:type="spellEnd"/>
      <w:r w:rsidR="007115D2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7115D2">
        <w:rPr>
          <w:rFonts w:ascii="TAU-Marutham" w:hAnsi="TAU-Marutham" w:cs="TAU-Marutham"/>
          <w:sz w:val="24"/>
          <w:szCs w:val="24"/>
        </w:rPr>
        <w:t>மாவட்டத்தில்</w:t>
      </w:r>
      <w:proofErr w:type="spellEnd"/>
      <w:r w:rsidR="00D75F7F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D75F7F">
        <w:rPr>
          <w:rFonts w:ascii="TAU-Marutham" w:hAnsi="TAU-Marutham" w:cs="TAU-Marutham"/>
          <w:sz w:val="24"/>
          <w:szCs w:val="24"/>
        </w:rPr>
        <w:t>நடத்தப்பெறுகிறது</w:t>
      </w:r>
      <w:proofErr w:type="spellEnd"/>
      <w:r w:rsidR="000E5547">
        <w:rPr>
          <w:rFonts w:ascii="TAU-Marutham" w:hAnsi="TAU-Marutham" w:cs="TAU-Marutham"/>
          <w:sz w:val="24"/>
          <w:szCs w:val="24"/>
        </w:rPr>
        <w:t>.</w:t>
      </w:r>
      <w:r w:rsidR="00D75F7F">
        <w:rPr>
          <w:rFonts w:ascii="TAU-Marutham" w:hAnsi="TAU-Marutham" w:cs="TAU-Marutham"/>
          <w:sz w:val="24"/>
          <w:szCs w:val="24"/>
        </w:rPr>
        <w:t xml:space="preserve"> </w:t>
      </w:r>
      <w:r w:rsidR="00E3402B" w:rsidRPr="00E3402B">
        <w:rPr>
          <w:rFonts w:ascii="TAU-Marutham" w:hAnsi="TAU-Marutham" w:cs="TAU-Marutham"/>
          <w:sz w:val="24"/>
          <w:szCs w:val="24"/>
          <w:cs/>
        </w:rPr>
        <w:t>இதனுடன்</w:t>
      </w:r>
      <w:r w:rsidR="00E3402B" w:rsidRPr="00E3402B">
        <w:rPr>
          <w:rFonts w:ascii="TAU-Marutham" w:hAnsi="TAU-Marutham" w:cs="TAU-Marutham"/>
          <w:sz w:val="24"/>
          <w:szCs w:val="24"/>
        </w:rPr>
        <w:t xml:space="preserve"> </w:t>
      </w:r>
      <w:r w:rsidR="00E3402B" w:rsidRPr="00E3402B">
        <w:rPr>
          <w:rFonts w:ascii="TAU-Marutham" w:hAnsi="TAU-Marutham" w:cs="TAU-Marutham"/>
          <w:sz w:val="24"/>
          <w:szCs w:val="24"/>
          <w:cs/>
        </w:rPr>
        <w:t>இணைக்கப்பட்டுள்ள</w:t>
      </w:r>
      <w:r w:rsidR="00E3402B" w:rsidRPr="00E3402B">
        <w:rPr>
          <w:rFonts w:ascii="TAU-Marutham" w:hAnsi="TAU-Marutham" w:cs="TAU-Marutham"/>
          <w:sz w:val="24"/>
          <w:szCs w:val="24"/>
        </w:rPr>
        <w:t xml:space="preserve"> </w:t>
      </w:r>
      <w:r w:rsidR="00E3402B" w:rsidRPr="00E3402B">
        <w:rPr>
          <w:rFonts w:ascii="TAU-Marutham" w:hAnsi="TAU-Marutham" w:cs="TAU-Marutham"/>
          <w:sz w:val="24"/>
          <w:szCs w:val="24"/>
          <w:cs/>
        </w:rPr>
        <w:t>செய்திக்குறிப்பினை</w:t>
      </w:r>
      <w:r w:rsidR="00E3402B" w:rsidRPr="00E3402B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2945D7">
        <w:rPr>
          <w:rFonts w:ascii="TAU-Marutham" w:hAnsi="TAU-Marutham" w:cs="TAU-Marutham"/>
          <w:sz w:val="24"/>
          <w:szCs w:val="24"/>
          <w:lang w:val="en-IN"/>
        </w:rPr>
        <w:t>செய்தித்துறை</w:t>
      </w:r>
      <w:proofErr w:type="spellEnd"/>
      <w:r w:rsidR="002945D7"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proofErr w:type="spellStart"/>
      <w:r w:rsidR="002945D7">
        <w:rPr>
          <w:rFonts w:ascii="TAU-Marutham" w:hAnsi="TAU-Marutham" w:cs="TAU-Marutham"/>
          <w:sz w:val="24"/>
          <w:szCs w:val="24"/>
          <w:lang w:val="en-IN"/>
        </w:rPr>
        <w:t>வாயிலாக</w:t>
      </w:r>
      <w:proofErr w:type="spellEnd"/>
      <w:r w:rsidR="002945D7"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 w:rsidR="00E3402B" w:rsidRPr="00E3402B">
        <w:rPr>
          <w:rFonts w:ascii="TAU-Marutham" w:hAnsi="TAU-Marutham" w:cs="TAU-Marutham"/>
          <w:sz w:val="24"/>
          <w:szCs w:val="24"/>
          <w:cs/>
        </w:rPr>
        <w:t>அனைத்து</w:t>
      </w:r>
      <w:r w:rsidR="00E3402B" w:rsidRPr="00E3402B">
        <w:rPr>
          <w:rFonts w:ascii="TAU-Marutham" w:hAnsi="TAU-Marutham" w:cs="TAU-Marutham"/>
          <w:sz w:val="24"/>
          <w:szCs w:val="24"/>
        </w:rPr>
        <w:t xml:space="preserve"> </w:t>
      </w:r>
      <w:r w:rsidR="00E3402B" w:rsidRPr="00E3402B">
        <w:rPr>
          <w:rFonts w:ascii="TAU-Marutham" w:hAnsi="TAU-Marutham" w:cs="TAU-Marutham"/>
          <w:sz w:val="24"/>
          <w:szCs w:val="24"/>
          <w:cs/>
        </w:rPr>
        <w:t>நாளிதழ்களிலும்</w:t>
      </w:r>
      <w:r w:rsidR="00E3402B" w:rsidRPr="00E3402B">
        <w:rPr>
          <w:rFonts w:ascii="TAU-Marutham" w:hAnsi="TAU-Marutham" w:cs="TAU-Marutham"/>
          <w:sz w:val="24"/>
          <w:szCs w:val="24"/>
        </w:rPr>
        <w:t xml:space="preserve"> </w:t>
      </w:r>
      <w:r w:rsidR="00E3402B" w:rsidRPr="00E3402B">
        <w:rPr>
          <w:rFonts w:ascii="TAU-Marutham" w:hAnsi="TAU-Marutham" w:cs="TAU-Marutham"/>
          <w:sz w:val="24"/>
          <w:szCs w:val="24"/>
          <w:cs/>
        </w:rPr>
        <w:t>காலை</w:t>
      </w:r>
      <w:r w:rsidR="00E3402B" w:rsidRPr="00E3402B">
        <w:rPr>
          <w:rFonts w:ascii="TAU-Marutham" w:hAnsi="TAU-Marutham" w:cs="TAU-Marutham"/>
          <w:sz w:val="24"/>
          <w:szCs w:val="24"/>
        </w:rPr>
        <w:t xml:space="preserve"> </w:t>
      </w:r>
      <w:r w:rsidR="00E3402B" w:rsidRPr="00E3402B">
        <w:rPr>
          <w:rFonts w:ascii="TAU-Marutham" w:hAnsi="TAU-Marutham" w:cs="TAU-Marutham"/>
          <w:sz w:val="24"/>
          <w:szCs w:val="24"/>
          <w:cs/>
        </w:rPr>
        <w:t>மற்றும்</w:t>
      </w:r>
      <w:r w:rsidR="00E3402B" w:rsidRPr="00E3402B">
        <w:rPr>
          <w:rFonts w:ascii="TAU-Marutham" w:hAnsi="TAU-Marutham" w:cs="TAU-Marutham"/>
          <w:sz w:val="24"/>
          <w:szCs w:val="24"/>
        </w:rPr>
        <w:t xml:space="preserve"> </w:t>
      </w:r>
      <w:r w:rsidR="00E3402B" w:rsidRPr="00E3402B">
        <w:rPr>
          <w:rFonts w:ascii="TAU-Marutham" w:hAnsi="TAU-Marutham" w:cs="TAU-Marutham"/>
          <w:sz w:val="24"/>
          <w:szCs w:val="24"/>
          <w:cs/>
        </w:rPr>
        <w:t>மாலை</w:t>
      </w:r>
      <w:r w:rsidR="00E3402B" w:rsidRPr="00E3402B">
        <w:rPr>
          <w:rFonts w:ascii="TAU-Marutham" w:hAnsi="TAU-Marutham" w:cs="TAU-Marutham"/>
          <w:sz w:val="24"/>
          <w:szCs w:val="24"/>
        </w:rPr>
        <w:t xml:space="preserve"> </w:t>
      </w:r>
      <w:r w:rsidR="00E3402B" w:rsidRPr="00E3402B">
        <w:rPr>
          <w:rFonts w:ascii="TAU-Marutham" w:hAnsi="TAU-Marutham" w:cs="TAU-Marutham"/>
          <w:sz w:val="24"/>
          <w:szCs w:val="24"/>
          <w:cs/>
        </w:rPr>
        <w:t>இரு</w:t>
      </w:r>
      <w:r w:rsidR="00E3402B" w:rsidRPr="00E3402B">
        <w:rPr>
          <w:rFonts w:ascii="TAU-Marutham" w:hAnsi="TAU-Marutham" w:cs="TAU-Marutham"/>
          <w:sz w:val="24"/>
          <w:szCs w:val="24"/>
        </w:rPr>
        <w:t xml:space="preserve"> </w:t>
      </w:r>
      <w:r w:rsidR="00E3402B" w:rsidRPr="00E3402B">
        <w:rPr>
          <w:rFonts w:ascii="TAU-Marutham" w:hAnsi="TAU-Marutham" w:cs="TAU-Marutham"/>
          <w:sz w:val="24"/>
          <w:szCs w:val="24"/>
          <w:cs/>
        </w:rPr>
        <w:t>வேளைகளிலும்</w:t>
      </w:r>
      <w:r w:rsidR="00E3402B" w:rsidRPr="00E3402B">
        <w:rPr>
          <w:rFonts w:ascii="TAU-Marutham" w:hAnsi="TAU-Marutham" w:cs="TAU-Marutham"/>
          <w:sz w:val="24"/>
          <w:szCs w:val="24"/>
        </w:rPr>
        <w:t xml:space="preserve"> </w:t>
      </w:r>
      <w:r w:rsidR="00E3402B" w:rsidRPr="00E3402B">
        <w:rPr>
          <w:rFonts w:ascii="TAU-Marutham" w:hAnsi="TAU-Marutham" w:cs="TAU-Marutham"/>
          <w:sz w:val="24"/>
          <w:szCs w:val="24"/>
          <w:cs/>
        </w:rPr>
        <w:t>வெளியிடப்பட</w:t>
      </w:r>
      <w:r w:rsidR="00E3402B" w:rsidRPr="00E3402B">
        <w:rPr>
          <w:rFonts w:ascii="TAU-Marutham" w:hAnsi="TAU-Marutham" w:cs="TAU-Marutham"/>
          <w:sz w:val="24"/>
          <w:szCs w:val="24"/>
        </w:rPr>
        <w:t xml:space="preserve"> </w:t>
      </w:r>
      <w:r w:rsidR="00E3402B" w:rsidRPr="00E3402B">
        <w:rPr>
          <w:rFonts w:ascii="TAU-Marutham" w:hAnsi="TAU-Marutham" w:cs="TAU-Marutham"/>
          <w:sz w:val="24"/>
          <w:szCs w:val="24"/>
          <w:cs/>
        </w:rPr>
        <w:t>ஆவன</w:t>
      </w:r>
      <w:r w:rsidR="00E3402B" w:rsidRPr="00E3402B">
        <w:rPr>
          <w:rFonts w:ascii="TAU-Marutham" w:hAnsi="TAU-Marutham" w:cs="TAU-Marutham"/>
          <w:sz w:val="24"/>
          <w:szCs w:val="24"/>
        </w:rPr>
        <w:t xml:space="preserve"> </w:t>
      </w:r>
      <w:r w:rsidR="00E3402B" w:rsidRPr="00E3402B">
        <w:rPr>
          <w:rFonts w:ascii="TAU-Marutham" w:hAnsi="TAU-Marutham" w:cs="TAU-Marutham"/>
          <w:sz w:val="24"/>
          <w:szCs w:val="24"/>
          <w:cs/>
        </w:rPr>
        <w:t>செய்யுமாறு</w:t>
      </w:r>
      <w:r w:rsidR="00E3402B" w:rsidRPr="00E3402B">
        <w:rPr>
          <w:rFonts w:ascii="TAU-Marutham" w:hAnsi="TAU-Marutham" w:cs="TAU-Marutham"/>
          <w:sz w:val="24"/>
          <w:szCs w:val="24"/>
        </w:rPr>
        <w:t xml:space="preserve"> </w:t>
      </w:r>
      <w:r w:rsidR="00E3402B" w:rsidRPr="00E3402B">
        <w:rPr>
          <w:rFonts w:ascii="TAU-Marutham" w:hAnsi="TAU-Marutham" w:cs="TAU-Marutham"/>
          <w:sz w:val="24"/>
          <w:szCs w:val="24"/>
          <w:cs/>
        </w:rPr>
        <w:t>அன்புடன்</w:t>
      </w:r>
      <w:r w:rsidR="00E3402B" w:rsidRPr="00E3402B">
        <w:rPr>
          <w:rFonts w:ascii="TAU-Marutham" w:hAnsi="TAU-Marutham" w:cs="TAU-Marutham"/>
          <w:sz w:val="24"/>
          <w:szCs w:val="24"/>
        </w:rPr>
        <w:t xml:space="preserve"> </w:t>
      </w:r>
      <w:r w:rsidR="00E3402B" w:rsidRPr="00E3402B">
        <w:rPr>
          <w:rFonts w:ascii="TAU-Marutham" w:hAnsi="TAU-Marutham" w:cs="TAU-Marutham"/>
          <w:sz w:val="24"/>
          <w:szCs w:val="24"/>
          <w:cs/>
        </w:rPr>
        <w:t>கேட்டுக்</w:t>
      </w:r>
      <w:r w:rsidR="00E3402B" w:rsidRPr="00E3402B">
        <w:rPr>
          <w:rFonts w:ascii="TAU-Marutham" w:hAnsi="TAU-Marutham" w:cs="TAU-Marutham"/>
          <w:sz w:val="24"/>
          <w:szCs w:val="24"/>
        </w:rPr>
        <w:t xml:space="preserve"> </w:t>
      </w:r>
      <w:r w:rsidR="00E3402B" w:rsidRPr="00E3402B">
        <w:rPr>
          <w:rFonts w:ascii="TAU-Marutham" w:hAnsi="TAU-Marutham" w:cs="TAU-Marutham"/>
          <w:sz w:val="24"/>
          <w:szCs w:val="24"/>
          <w:cs/>
        </w:rPr>
        <w:t>கொள்கிறேன்</w:t>
      </w:r>
      <w:r w:rsidR="00E3402B" w:rsidRPr="00E3402B">
        <w:rPr>
          <w:rFonts w:ascii="TAU-Marutham" w:hAnsi="TAU-Marutham" w:cs="TAU-Marutham"/>
          <w:sz w:val="24"/>
          <w:szCs w:val="24"/>
        </w:rPr>
        <w:t>.</w:t>
      </w:r>
    </w:p>
    <w:p w:rsidR="00205C2C" w:rsidRDefault="00205C2C" w:rsidP="001B52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AU-Marutham" w:hAnsi="TAU-Marutham" w:cs="TAU-Marutham"/>
          <w:sz w:val="24"/>
          <w:szCs w:val="24"/>
        </w:rPr>
      </w:pPr>
    </w:p>
    <w:p w:rsidR="00205C2C" w:rsidRPr="00E3402B" w:rsidRDefault="00205C2C" w:rsidP="001B52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AU-Marutham" w:hAnsi="TAU-Marutham" w:cs="TAU-Marutham"/>
          <w:sz w:val="24"/>
          <w:szCs w:val="24"/>
        </w:rPr>
      </w:pPr>
    </w:p>
    <w:p w:rsidR="00292C28" w:rsidRPr="00E3402B" w:rsidRDefault="00292C28" w:rsidP="00292C28">
      <w:pPr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AU-Marutham" w:hAnsi="TAU-Marutham" w:cs="TAU-Marutham"/>
          <w:sz w:val="24"/>
          <w:szCs w:val="24"/>
        </w:rPr>
      </w:pPr>
      <w:r w:rsidRPr="00E3402B">
        <w:rPr>
          <w:rFonts w:ascii="TAU-Marutham" w:hAnsi="TAU-Marutham" w:cs="TAU-Marutham"/>
          <w:sz w:val="24"/>
          <w:szCs w:val="24"/>
          <w:cs/>
        </w:rPr>
        <w:t>தமிழ்</w:t>
      </w:r>
      <w:r w:rsidRPr="00E3402B">
        <w:rPr>
          <w:rFonts w:ascii="TAU-Marutham" w:hAnsi="TAU-Marutham" w:cs="TAU-Marutham"/>
          <w:sz w:val="24"/>
          <w:szCs w:val="24"/>
        </w:rPr>
        <w:t xml:space="preserve"> </w:t>
      </w:r>
      <w:r w:rsidRPr="00E3402B">
        <w:rPr>
          <w:rFonts w:ascii="TAU-Marutham" w:hAnsi="TAU-Marutham" w:cs="TAU-Marutham"/>
          <w:sz w:val="24"/>
          <w:szCs w:val="24"/>
          <w:cs/>
        </w:rPr>
        <w:t>வளர்ச்சி</w:t>
      </w:r>
      <w:r w:rsidRPr="00E3402B">
        <w:rPr>
          <w:rFonts w:ascii="TAU-Marutham" w:hAnsi="TAU-Marutham" w:cs="TAU-Marutham"/>
          <w:sz w:val="24"/>
          <w:szCs w:val="24"/>
        </w:rPr>
        <w:t xml:space="preserve"> </w:t>
      </w:r>
      <w:r w:rsidRPr="00E3402B">
        <w:rPr>
          <w:rFonts w:ascii="TAU-Marutham" w:hAnsi="TAU-Marutham" w:cs="TAU-Marutham"/>
          <w:sz w:val="24"/>
          <w:szCs w:val="24"/>
          <w:cs/>
        </w:rPr>
        <w:t>இயக்குநர்</w:t>
      </w:r>
    </w:p>
    <w:p w:rsidR="00E3402B" w:rsidRPr="00E3402B" w:rsidRDefault="00E3402B" w:rsidP="00292C28">
      <w:pPr>
        <w:autoSpaceDE w:val="0"/>
        <w:autoSpaceDN w:val="0"/>
        <w:adjustRightInd w:val="0"/>
        <w:spacing w:after="0" w:line="240" w:lineRule="auto"/>
        <w:rPr>
          <w:rFonts w:ascii="TAU-Marutham" w:hAnsi="TAU-Marutham" w:cs="TAU-Marutham"/>
          <w:sz w:val="24"/>
          <w:szCs w:val="24"/>
        </w:rPr>
      </w:pPr>
      <w:r w:rsidRPr="00E3402B">
        <w:rPr>
          <w:rFonts w:ascii="TAU-Marutham" w:hAnsi="TAU-Marutham" w:cs="TAU-Marutham"/>
          <w:sz w:val="24"/>
          <w:szCs w:val="24"/>
          <w:cs/>
        </w:rPr>
        <w:t>இணைப்பு</w:t>
      </w:r>
      <w:r w:rsidRPr="00E3402B">
        <w:rPr>
          <w:rFonts w:ascii="TAU-Marutham" w:hAnsi="TAU-Marutham" w:cs="TAU-Marutham"/>
          <w:sz w:val="24"/>
          <w:szCs w:val="24"/>
        </w:rPr>
        <w:t xml:space="preserve">: </w:t>
      </w:r>
      <w:r w:rsidRPr="00E3402B">
        <w:rPr>
          <w:rFonts w:ascii="TAU-Marutham" w:hAnsi="TAU-Marutham" w:cs="TAU-Marutham"/>
          <w:sz w:val="24"/>
          <w:szCs w:val="24"/>
          <w:cs/>
        </w:rPr>
        <w:t>செய்திக்</w:t>
      </w:r>
      <w:r w:rsidRPr="00E3402B">
        <w:rPr>
          <w:rFonts w:ascii="TAU-Marutham" w:hAnsi="TAU-Marutham" w:cs="TAU-Marutham"/>
          <w:sz w:val="24"/>
          <w:szCs w:val="24"/>
        </w:rPr>
        <w:t xml:space="preserve"> </w:t>
      </w:r>
      <w:r w:rsidRPr="00E3402B">
        <w:rPr>
          <w:rFonts w:ascii="TAU-Marutham" w:hAnsi="TAU-Marutham" w:cs="TAU-Marutham"/>
          <w:sz w:val="24"/>
          <w:szCs w:val="24"/>
          <w:cs/>
        </w:rPr>
        <w:t>குறிப்பு</w:t>
      </w:r>
      <w:r w:rsidR="00B43B71">
        <w:rPr>
          <w:rFonts w:ascii="TAU-Marutham" w:hAnsi="TAU-Marutham" w:cs="TAU-Marutham"/>
          <w:sz w:val="24"/>
          <w:szCs w:val="24"/>
        </w:rPr>
        <w:t xml:space="preserve"> </w:t>
      </w:r>
      <w:r w:rsidRPr="00E3402B">
        <w:rPr>
          <w:rFonts w:ascii="TAU-Marutham" w:hAnsi="TAU-Marutham" w:cs="TAU-Marutham"/>
          <w:sz w:val="24"/>
          <w:szCs w:val="24"/>
        </w:rPr>
        <w:t xml:space="preserve"> (</w:t>
      </w:r>
      <w:r w:rsidRPr="00E3402B">
        <w:rPr>
          <w:rFonts w:ascii="TAU-Marutham" w:hAnsi="TAU-Marutham" w:cs="TAU-Marutham"/>
          <w:sz w:val="24"/>
          <w:szCs w:val="24"/>
          <w:cs/>
        </w:rPr>
        <w:t>குறுந்தகட்டுடன்</w:t>
      </w:r>
      <w:r w:rsidRPr="00E3402B">
        <w:rPr>
          <w:rFonts w:ascii="TAU-Marutham" w:hAnsi="TAU-Marutham" w:cs="TAU-Marutham"/>
          <w:sz w:val="24"/>
          <w:szCs w:val="24"/>
        </w:rPr>
        <w:t>)</w:t>
      </w:r>
    </w:p>
    <w:p w:rsidR="00205C2C" w:rsidRDefault="00E3402B" w:rsidP="00E3402B">
      <w:pPr>
        <w:autoSpaceDE w:val="0"/>
        <w:autoSpaceDN w:val="0"/>
        <w:adjustRightInd w:val="0"/>
        <w:spacing w:after="0" w:line="240" w:lineRule="auto"/>
        <w:rPr>
          <w:rFonts w:ascii="TAU-Marutham" w:hAnsi="TAU-Marutham" w:cs="TAU-Marutham"/>
          <w:sz w:val="20"/>
          <w:szCs w:val="20"/>
        </w:rPr>
      </w:pPr>
      <w:r w:rsidRPr="006072E1">
        <w:rPr>
          <w:rFonts w:ascii="TAU-Marutham" w:hAnsi="TAU-Marutham" w:cs="TAU-Marutham"/>
          <w:sz w:val="20"/>
          <w:szCs w:val="20"/>
        </w:rPr>
        <w:t xml:space="preserve">                       </w:t>
      </w:r>
    </w:p>
    <w:p w:rsidR="00CB0CA3" w:rsidRDefault="00205C2C" w:rsidP="001E5E48">
      <w:pPr>
        <w:spacing w:after="0" w:line="240" w:lineRule="auto"/>
        <w:rPr>
          <w:rFonts w:ascii="TAU-Marutham" w:hAnsi="TAU-Marutham" w:cs="TAU-Marutham"/>
          <w:sz w:val="20"/>
          <w:szCs w:val="20"/>
        </w:rPr>
      </w:pPr>
      <w:r>
        <w:rPr>
          <w:rFonts w:ascii="TAU-Marutham" w:hAnsi="TAU-Marutham" w:cs="TAU-Marutham"/>
          <w:sz w:val="20"/>
          <w:szCs w:val="20"/>
        </w:rPr>
        <w:br w:type="page"/>
      </w:r>
      <w:r w:rsidR="00E3402B" w:rsidRPr="006072E1">
        <w:rPr>
          <w:rFonts w:ascii="TAU-Marutham" w:hAnsi="TAU-Marutham" w:cs="TAU-Marutham"/>
          <w:sz w:val="20"/>
          <w:szCs w:val="20"/>
        </w:rPr>
        <w:lastRenderedPageBreak/>
        <w:t xml:space="preserve">                                   </w:t>
      </w:r>
    </w:p>
    <w:p w:rsidR="00CB0CA3" w:rsidRPr="00E3402B" w:rsidRDefault="00CB0CA3" w:rsidP="00CB0CA3">
      <w:pPr>
        <w:autoSpaceDE w:val="0"/>
        <w:autoSpaceDN w:val="0"/>
        <w:adjustRightInd w:val="0"/>
        <w:spacing w:after="0" w:line="240" w:lineRule="auto"/>
        <w:jc w:val="right"/>
        <w:rPr>
          <w:rFonts w:ascii="TAU-Marutham" w:hAnsi="TAU-Marutham" w:cs="TAU-Marutham"/>
        </w:rPr>
      </w:pPr>
      <w:proofErr w:type="spellStart"/>
      <w:proofErr w:type="gramStart"/>
      <w:r w:rsidRPr="00A11E5D">
        <w:rPr>
          <w:rFonts w:ascii="TAU-Marutham" w:eastAsia="Calibri" w:hAnsi="TAU-Marutham" w:cs="TAU-Marutham"/>
          <w:color w:val="000000"/>
          <w:sz w:val="24"/>
          <w:szCs w:val="24"/>
          <w:lang w:val="en-IN" w:eastAsia="en-IN" w:bidi="ar-SA"/>
        </w:rPr>
        <w:t>ந.க.எண்</w:t>
      </w:r>
      <w:proofErr w:type="spellEnd"/>
      <w:r w:rsidRPr="00A11E5D">
        <w:rPr>
          <w:rFonts w:ascii="TAU-Marutham" w:eastAsia="Calibri" w:hAnsi="TAU-Marutham" w:cs="TAU-Marutham"/>
          <w:color w:val="000000"/>
          <w:sz w:val="24"/>
          <w:szCs w:val="24"/>
          <w:lang w:val="en-IN" w:eastAsia="en-IN" w:bidi="ar-SA"/>
        </w:rPr>
        <w:t>.</w:t>
      </w:r>
      <w:proofErr w:type="gramEnd"/>
      <w:r w:rsidRPr="00A11E5D">
        <w:rPr>
          <w:rFonts w:ascii="TAU-Marutham" w:eastAsia="Calibri" w:hAnsi="TAU-Marutham" w:cs="TAU-Marutham"/>
          <w:color w:val="000000"/>
          <w:sz w:val="24"/>
          <w:szCs w:val="24"/>
          <w:lang w:val="en-IN" w:eastAsia="en-IN" w:bidi="ar-SA"/>
        </w:rPr>
        <w:t xml:space="preserve"> ஆ.மொ.4/</w:t>
      </w:r>
      <w:r>
        <w:rPr>
          <w:rFonts w:ascii="TAU-Marutham" w:eastAsia="Calibri" w:hAnsi="TAU-Marutham" w:cs="TAU-Marutham"/>
          <w:color w:val="000000"/>
          <w:sz w:val="24"/>
          <w:szCs w:val="24"/>
          <w:lang w:val="en-IN" w:eastAsia="en-IN" w:bidi="ar-SA"/>
        </w:rPr>
        <w:t>9955</w:t>
      </w:r>
      <w:r w:rsidRPr="00A11E5D">
        <w:rPr>
          <w:rFonts w:ascii="TAU-Marutham" w:eastAsia="Calibri" w:hAnsi="TAU-Marutham" w:cs="TAU-Marutham"/>
          <w:color w:val="000000"/>
          <w:sz w:val="24"/>
          <w:szCs w:val="24"/>
          <w:lang w:val="en-IN" w:eastAsia="en-IN" w:bidi="ar-SA"/>
        </w:rPr>
        <w:t>/ 202</w:t>
      </w:r>
      <w:r>
        <w:rPr>
          <w:rFonts w:ascii="TAU-Marutham" w:eastAsia="Calibri" w:hAnsi="TAU-Marutham" w:cs="TAU-Marutham"/>
          <w:color w:val="000000"/>
          <w:sz w:val="24"/>
          <w:szCs w:val="24"/>
          <w:lang w:val="en-IN" w:eastAsia="en-IN" w:bidi="ar-SA"/>
        </w:rPr>
        <w:t>2</w:t>
      </w:r>
      <w:r w:rsidRPr="00A11E5D">
        <w:rPr>
          <w:rFonts w:ascii="TAU-Marutham" w:eastAsia="Calibri" w:hAnsi="TAU-Marutham" w:cs="TAU-Marutham"/>
          <w:color w:val="000000"/>
          <w:sz w:val="24"/>
          <w:szCs w:val="24"/>
          <w:lang w:val="en-IN" w:eastAsia="en-IN" w:bidi="ar-SA"/>
        </w:rPr>
        <w:t xml:space="preserve">   </w:t>
      </w:r>
      <w:r>
        <w:rPr>
          <w:rFonts w:ascii="TAU-Marutham" w:eastAsia="Calibri" w:hAnsi="TAU-Marutham" w:cs="TAU-Marutham"/>
          <w:color w:val="000000"/>
          <w:sz w:val="24"/>
          <w:szCs w:val="24"/>
          <w:lang w:val="en-IN" w:eastAsia="en-IN" w:bidi="ar-SA"/>
        </w:rPr>
        <w:t xml:space="preserve">                                 </w:t>
      </w:r>
      <w:r w:rsidRPr="00A11E5D">
        <w:rPr>
          <w:rFonts w:ascii="TAU-Marutham" w:eastAsia="Calibri" w:hAnsi="TAU-Marutham" w:cs="TAU-Marutham"/>
          <w:color w:val="000000"/>
          <w:sz w:val="24"/>
          <w:szCs w:val="24"/>
          <w:lang w:val="en-IN" w:eastAsia="en-IN" w:bidi="ar-SA"/>
        </w:rPr>
        <w:t xml:space="preserve">                                                                </w:t>
      </w:r>
      <w:proofErr w:type="spellStart"/>
      <w:r w:rsidRPr="008E3145">
        <w:rPr>
          <w:rFonts w:ascii="TAU-Marutham" w:hAnsi="TAU-Marutham" w:cs="TAU-Marutham"/>
          <w:sz w:val="24"/>
        </w:rPr>
        <w:t>தமிழ்</w:t>
      </w:r>
      <w:proofErr w:type="spellEnd"/>
      <w:r w:rsidRPr="008E3145">
        <w:rPr>
          <w:rFonts w:ascii="TAU-Marutham" w:hAnsi="TAU-Marutham" w:cs="TAU-Marutham"/>
          <w:sz w:val="24"/>
        </w:rPr>
        <w:t xml:space="preserve"> </w:t>
      </w:r>
      <w:proofErr w:type="spellStart"/>
      <w:r w:rsidRPr="008E3145">
        <w:rPr>
          <w:rFonts w:ascii="TAU-Marutham" w:hAnsi="TAU-Marutham" w:cs="TAU-Marutham"/>
          <w:sz w:val="24"/>
        </w:rPr>
        <w:t>வளர்ச்சி</w:t>
      </w:r>
      <w:proofErr w:type="spellEnd"/>
      <w:r w:rsidRPr="008E3145">
        <w:rPr>
          <w:rFonts w:ascii="TAU-Marutham" w:hAnsi="TAU-Marutham" w:cs="TAU-Marutham"/>
          <w:sz w:val="24"/>
        </w:rPr>
        <w:t xml:space="preserve"> </w:t>
      </w:r>
      <w:proofErr w:type="spellStart"/>
      <w:r w:rsidRPr="008E3145">
        <w:rPr>
          <w:rFonts w:ascii="TAU-Marutham" w:hAnsi="TAU-Marutham" w:cs="TAU-Marutham"/>
          <w:sz w:val="24"/>
        </w:rPr>
        <w:t>இயக்ககம்</w:t>
      </w:r>
      <w:proofErr w:type="spellEnd"/>
    </w:p>
    <w:p w:rsidR="00CB0CA3" w:rsidRPr="00E3402B" w:rsidRDefault="00CB0CA3" w:rsidP="00CB0CA3">
      <w:pPr>
        <w:autoSpaceDE w:val="0"/>
        <w:autoSpaceDN w:val="0"/>
        <w:adjustRightInd w:val="0"/>
        <w:spacing w:after="0" w:line="240" w:lineRule="auto"/>
        <w:jc w:val="right"/>
        <w:rPr>
          <w:rFonts w:ascii="TAU-Marutham" w:hAnsi="TAU-Marutham" w:cs="TAU-Marutham"/>
          <w:sz w:val="24"/>
          <w:szCs w:val="24"/>
        </w:rPr>
      </w:pPr>
      <w:r w:rsidRPr="00E3402B">
        <w:rPr>
          <w:rFonts w:ascii="TAU-Marutham" w:hAnsi="TAU-Marutham" w:cs="TAU-Marutham"/>
          <w:sz w:val="24"/>
          <w:szCs w:val="24"/>
          <w:cs/>
        </w:rPr>
        <w:t>தமிழ்ச்சாலை</w:t>
      </w:r>
      <w:r w:rsidRPr="00E3402B">
        <w:rPr>
          <w:rFonts w:ascii="TAU-Marutham" w:hAnsi="TAU-Marutham" w:cs="TAU-Marutham"/>
          <w:sz w:val="24"/>
          <w:szCs w:val="24"/>
        </w:rPr>
        <w:t xml:space="preserve">,   </w:t>
      </w:r>
      <w:r w:rsidRPr="00E3402B">
        <w:rPr>
          <w:rFonts w:ascii="TAU-Marutham" w:hAnsi="TAU-Marutham" w:cs="TAU-Marutham"/>
          <w:sz w:val="24"/>
          <w:szCs w:val="24"/>
          <w:cs/>
        </w:rPr>
        <w:t>எழும்பூர்</w:t>
      </w:r>
      <w:r w:rsidRPr="00E3402B">
        <w:rPr>
          <w:rFonts w:ascii="TAU-Marutham" w:hAnsi="TAU-Marutham" w:cs="TAU-Marutham"/>
          <w:sz w:val="24"/>
          <w:szCs w:val="24"/>
        </w:rPr>
        <w:t>,</w:t>
      </w:r>
    </w:p>
    <w:p w:rsidR="00CB0CA3" w:rsidRPr="00A11E5D" w:rsidRDefault="00CB0CA3" w:rsidP="00CB0CA3">
      <w:pPr>
        <w:autoSpaceDE w:val="0"/>
        <w:autoSpaceDN w:val="0"/>
        <w:adjustRightInd w:val="0"/>
        <w:spacing w:after="0" w:line="240" w:lineRule="auto"/>
        <w:jc w:val="right"/>
        <w:rPr>
          <w:rFonts w:ascii="TAU-Marutham" w:eastAsia="Calibri" w:hAnsi="TAU-Marutham" w:cs="TAU-Marutham"/>
          <w:sz w:val="24"/>
          <w:szCs w:val="24"/>
          <w:lang w:val="en-IN" w:eastAsia="en-IN" w:bidi="ar-SA"/>
        </w:rPr>
      </w:pPr>
      <w:r w:rsidRPr="00A11E5D">
        <w:rPr>
          <w:rFonts w:ascii="TAU-Marutham" w:eastAsia="Calibri" w:hAnsi="TAU-Marutham" w:cs="TAU-Marutham"/>
          <w:color w:val="000000"/>
          <w:sz w:val="24"/>
          <w:szCs w:val="24"/>
          <w:lang w:val="en-IN" w:eastAsia="en-IN" w:bidi="ar-SA"/>
        </w:rPr>
        <w:t xml:space="preserve"> </w:t>
      </w:r>
      <w:proofErr w:type="spellStart"/>
      <w:r w:rsidRPr="00A11E5D">
        <w:rPr>
          <w:rFonts w:ascii="TAU-Marutham" w:eastAsia="Calibri" w:hAnsi="TAU-Marutham" w:cs="TAU-Marutham"/>
          <w:color w:val="000000"/>
          <w:sz w:val="24"/>
          <w:szCs w:val="24"/>
          <w:lang w:val="en-IN" w:eastAsia="en-IN" w:bidi="ar-SA"/>
        </w:rPr>
        <w:t>சென்னை</w:t>
      </w:r>
      <w:proofErr w:type="spellEnd"/>
      <w:r w:rsidRPr="00A11E5D">
        <w:rPr>
          <w:rFonts w:ascii="TAU-Marutham" w:eastAsia="Calibri" w:hAnsi="TAU-Marutham" w:cs="TAU-Marutham"/>
          <w:color w:val="000000"/>
          <w:sz w:val="24"/>
          <w:szCs w:val="24"/>
          <w:lang w:val="en-IN" w:eastAsia="en-IN" w:bidi="ar-SA"/>
        </w:rPr>
        <w:t xml:space="preserve"> – 600 008</w:t>
      </w:r>
    </w:p>
    <w:p w:rsidR="00CB0CA3" w:rsidRPr="00A11E5D" w:rsidRDefault="00CB0CA3" w:rsidP="00CB0CA3">
      <w:pPr>
        <w:autoSpaceDE w:val="0"/>
        <w:autoSpaceDN w:val="0"/>
        <w:adjustRightInd w:val="0"/>
        <w:spacing w:after="0" w:line="240" w:lineRule="auto"/>
        <w:jc w:val="right"/>
        <w:rPr>
          <w:rFonts w:ascii="TAU-Marutham" w:eastAsia="Calibri" w:hAnsi="TAU-Marutham" w:cs="TAU-Marutham"/>
          <w:sz w:val="24"/>
          <w:szCs w:val="24"/>
          <w:lang w:val="en-IN" w:eastAsia="en-IN" w:bidi="ar-SA"/>
        </w:rPr>
      </w:pPr>
      <w:proofErr w:type="spellStart"/>
      <w:r w:rsidRPr="00A11E5D">
        <w:rPr>
          <w:rFonts w:ascii="TAU-Marutham" w:eastAsia="Calibri" w:hAnsi="TAU-Marutham" w:cs="TAU-Marutham"/>
          <w:color w:val="000000"/>
          <w:sz w:val="24"/>
          <w:szCs w:val="24"/>
          <w:lang w:val="en-IN" w:eastAsia="en-IN" w:bidi="ar-SA"/>
        </w:rPr>
        <w:t>நாள்</w:t>
      </w:r>
      <w:proofErr w:type="spellEnd"/>
      <w:r w:rsidRPr="00A11E5D">
        <w:rPr>
          <w:rFonts w:ascii="TAU-Marutham" w:eastAsia="Calibri" w:hAnsi="TAU-Marutham" w:cs="TAU-Marutham"/>
          <w:color w:val="000000"/>
          <w:sz w:val="24"/>
          <w:szCs w:val="24"/>
          <w:lang w:val="en-IN" w:eastAsia="en-IN" w:bidi="ar-SA"/>
        </w:rPr>
        <w:t>:</w:t>
      </w:r>
      <w:r>
        <w:rPr>
          <w:rFonts w:ascii="TAU-Marutham" w:eastAsia="Calibri" w:hAnsi="TAU-Marutham" w:cs="TAU-Marutham"/>
          <w:color w:val="000000"/>
          <w:sz w:val="24"/>
          <w:szCs w:val="24"/>
          <w:lang w:val="en-IN" w:eastAsia="en-IN" w:bidi="ar-SA"/>
        </w:rPr>
        <w:t xml:space="preserve"> </w:t>
      </w:r>
      <w:r>
        <w:rPr>
          <w:rFonts w:ascii="TAU-Marutham" w:eastAsia="Calibri" w:hAnsi="TAU-Marutham" w:cs="TAU-Marutham"/>
          <w:color w:val="000000"/>
          <w:sz w:val="24"/>
          <w:szCs w:val="24"/>
          <w:lang w:eastAsia="en-IN" w:bidi="ar-SA"/>
        </w:rPr>
        <w:t>12</w:t>
      </w:r>
      <w:r>
        <w:rPr>
          <w:rFonts w:ascii="TAU-Marutham" w:eastAsia="Calibri" w:hAnsi="TAU-Marutham" w:cs="TAU-Marutham"/>
          <w:color w:val="000000"/>
          <w:sz w:val="24"/>
          <w:szCs w:val="24"/>
          <w:lang w:val="en-IN" w:eastAsia="en-IN" w:bidi="ar-SA"/>
        </w:rPr>
        <w:t xml:space="preserve"> </w:t>
      </w:r>
      <w:r w:rsidRPr="00A11E5D">
        <w:rPr>
          <w:rFonts w:ascii="TAU-Marutham" w:eastAsia="Calibri" w:hAnsi="TAU-Marutham" w:cs="TAU-Marutham"/>
          <w:color w:val="000000"/>
          <w:sz w:val="24"/>
          <w:szCs w:val="24"/>
          <w:lang w:val="en-IN" w:eastAsia="en-IN" w:bidi="ar-SA"/>
        </w:rPr>
        <w:t>.</w:t>
      </w:r>
      <w:r>
        <w:rPr>
          <w:rFonts w:ascii="TAU-Marutham" w:eastAsia="Calibri" w:hAnsi="TAU-Marutham" w:cs="TAU-Marutham"/>
          <w:color w:val="000000"/>
          <w:sz w:val="24"/>
          <w:szCs w:val="24"/>
          <w:lang w:val="en-IN" w:eastAsia="en-IN" w:bidi="ar-SA"/>
        </w:rPr>
        <w:t>10</w:t>
      </w:r>
      <w:r w:rsidRPr="00A11E5D">
        <w:rPr>
          <w:rFonts w:ascii="TAU-Marutham" w:eastAsia="Calibri" w:hAnsi="TAU-Marutham" w:cs="TAU-Marutham"/>
          <w:color w:val="000000"/>
          <w:sz w:val="24"/>
          <w:szCs w:val="24"/>
          <w:lang w:val="en-IN" w:eastAsia="en-IN" w:bidi="ar-SA"/>
        </w:rPr>
        <w:t>.202</w:t>
      </w:r>
      <w:r>
        <w:rPr>
          <w:rFonts w:ascii="TAU-Marutham" w:eastAsia="Calibri" w:hAnsi="TAU-Marutham" w:cs="TAU-Marutham"/>
          <w:color w:val="000000"/>
          <w:sz w:val="24"/>
          <w:szCs w:val="24"/>
          <w:lang w:val="en-IN" w:eastAsia="en-IN" w:bidi="ar-SA"/>
        </w:rPr>
        <w:t>2</w:t>
      </w:r>
    </w:p>
    <w:p w:rsidR="00CB0CA3" w:rsidRPr="007B76B2" w:rsidRDefault="00CB0CA3" w:rsidP="00CB0CA3">
      <w:pPr>
        <w:autoSpaceDE w:val="0"/>
        <w:autoSpaceDN w:val="0"/>
        <w:adjustRightInd w:val="0"/>
        <w:spacing w:after="0" w:line="240" w:lineRule="auto"/>
        <w:jc w:val="center"/>
        <w:rPr>
          <w:rFonts w:ascii="TAU-Marutham" w:eastAsia="Calibri" w:hAnsi="TAU-Marutham" w:cs="TAU-Marutham"/>
          <w:color w:val="000000"/>
          <w:sz w:val="32"/>
          <w:szCs w:val="24"/>
          <w:u w:val="single"/>
          <w:lang w:val="en-IN" w:eastAsia="en-IN" w:bidi="ar-SA"/>
        </w:rPr>
      </w:pPr>
      <w:proofErr w:type="spellStart"/>
      <w:r w:rsidRPr="007B76B2">
        <w:rPr>
          <w:rFonts w:ascii="TAU-Marutham" w:eastAsia="Calibri" w:hAnsi="TAU-Marutham" w:cs="TAU-Marutham"/>
          <w:color w:val="000000"/>
          <w:sz w:val="32"/>
          <w:szCs w:val="24"/>
          <w:u w:val="single"/>
          <w:lang w:val="en-IN" w:eastAsia="en-IN" w:bidi="ar-SA"/>
        </w:rPr>
        <w:t>செய்திக்குறிப்பு</w:t>
      </w:r>
      <w:proofErr w:type="spellEnd"/>
    </w:p>
    <w:p w:rsidR="00CB0CA3" w:rsidRDefault="00CB0CA3">
      <w:pPr>
        <w:spacing w:after="0" w:line="240" w:lineRule="auto"/>
        <w:rPr>
          <w:rFonts w:ascii="TAU-Marutham" w:hAnsi="TAU-Marutham" w:cs="TAU-Marutham"/>
          <w:sz w:val="20"/>
          <w:szCs w:val="20"/>
        </w:rPr>
      </w:pPr>
    </w:p>
    <w:p w:rsidR="001B5200" w:rsidRDefault="00CB0CA3" w:rsidP="005004B1">
      <w:pPr>
        <w:autoSpaceDE w:val="0"/>
        <w:autoSpaceDN w:val="0"/>
        <w:adjustRightInd w:val="0"/>
        <w:spacing w:after="0" w:line="240" w:lineRule="auto"/>
        <w:jc w:val="center"/>
        <w:rPr>
          <w:rFonts w:ascii="TAU-Marutham" w:hAnsi="TAU-Marutham" w:cs="TAU-Marutham"/>
          <w:b/>
          <w:sz w:val="32"/>
          <w:szCs w:val="32"/>
        </w:rPr>
      </w:pPr>
      <w:proofErr w:type="spellStart"/>
      <w:r w:rsidRPr="005004B1">
        <w:rPr>
          <w:rFonts w:ascii="TAU-Marutham" w:hAnsi="TAU-Marutham" w:cs="TAU-Marutham"/>
          <w:b/>
          <w:sz w:val="32"/>
          <w:szCs w:val="32"/>
        </w:rPr>
        <w:t>அண்ணல</w:t>
      </w:r>
      <w:proofErr w:type="gramStart"/>
      <w:r w:rsidRPr="005004B1">
        <w:rPr>
          <w:rFonts w:ascii="TAU-Marutham" w:hAnsi="TAU-Marutham" w:cs="TAU-Marutham"/>
          <w:b/>
          <w:sz w:val="32"/>
          <w:szCs w:val="32"/>
        </w:rPr>
        <w:t>்</w:t>
      </w:r>
      <w:proofErr w:type="spellEnd"/>
      <w:r w:rsidRPr="005004B1">
        <w:rPr>
          <w:rFonts w:ascii="TAU-Marutham" w:hAnsi="TAU-Marutham" w:cs="TAU-Marutham"/>
          <w:b/>
          <w:sz w:val="32"/>
          <w:szCs w:val="32"/>
        </w:rPr>
        <w:t xml:space="preserve">  </w:t>
      </w:r>
      <w:proofErr w:type="spellStart"/>
      <w:r w:rsidRPr="005004B1">
        <w:rPr>
          <w:rFonts w:ascii="TAU-Marutham" w:hAnsi="TAU-Marutham" w:cs="TAU-Marutham"/>
          <w:b/>
          <w:sz w:val="32"/>
          <w:szCs w:val="32"/>
        </w:rPr>
        <w:t>க</w:t>
      </w:r>
      <w:proofErr w:type="gramEnd"/>
      <w:r w:rsidRPr="005004B1">
        <w:rPr>
          <w:rFonts w:ascii="TAU-Marutham" w:hAnsi="TAU-Marutham" w:cs="TAU-Marutham"/>
          <w:b/>
          <w:sz w:val="32"/>
          <w:szCs w:val="32"/>
        </w:rPr>
        <w:t>ாந்தியடிகளின்</w:t>
      </w:r>
      <w:proofErr w:type="spellEnd"/>
      <w:r w:rsidRPr="005004B1">
        <w:rPr>
          <w:rFonts w:ascii="TAU-Marutham" w:hAnsi="TAU-Marutham" w:cs="TAU-Marutham"/>
          <w:b/>
          <w:sz w:val="32"/>
          <w:szCs w:val="32"/>
        </w:rPr>
        <w:t xml:space="preserve">  </w:t>
      </w:r>
      <w:proofErr w:type="spellStart"/>
      <w:r w:rsidRPr="005004B1">
        <w:rPr>
          <w:rFonts w:ascii="TAU-Marutham" w:hAnsi="TAU-Marutham" w:cs="TAU-Marutham"/>
          <w:b/>
          <w:sz w:val="32"/>
          <w:szCs w:val="32"/>
        </w:rPr>
        <w:t>கருத்துக்களையும்</w:t>
      </w:r>
      <w:proofErr w:type="spellEnd"/>
      <w:r w:rsidRPr="005004B1">
        <w:rPr>
          <w:rFonts w:ascii="TAU-Marutham" w:hAnsi="TAU-Marutham" w:cs="TAU-Marutham"/>
          <w:b/>
          <w:sz w:val="32"/>
          <w:szCs w:val="32"/>
        </w:rPr>
        <w:t xml:space="preserve">  </w:t>
      </w:r>
      <w:proofErr w:type="spellStart"/>
      <w:r w:rsidRPr="005004B1">
        <w:rPr>
          <w:rFonts w:ascii="TAU-Marutham" w:hAnsi="TAU-Marutham" w:cs="TAU-Marutham"/>
          <w:b/>
          <w:sz w:val="32"/>
          <w:szCs w:val="32"/>
        </w:rPr>
        <w:t>சமூகச்</w:t>
      </w:r>
      <w:proofErr w:type="spellEnd"/>
      <w:r w:rsidRPr="005004B1">
        <w:rPr>
          <w:rFonts w:ascii="TAU-Marutham" w:hAnsi="TAU-Marutham" w:cs="TAU-Marutham"/>
          <w:b/>
          <w:sz w:val="32"/>
          <w:szCs w:val="32"/>
        </w:rPr>
        <w:t xml:space="preserve">  </w:t>
      </w:r>
      <w:proofErr w:type="spellStart"/>
      <w:r w:rsidRPr="005004B1">
        <w:rPr>
          <w:rFonts w:ascii="TAU-Marutham" w:hAnsi="TAU-Marutham" w:cs="TAU-Marutham"/>
          <w:b/>
          <w:sz w:val="32"/>
          <w:szCs w:val="32"/>
        </w:rPr>
        <w:t>சிந்தனைகள்</w:t>
      </w:r>
      <w:proofErr w:type="spellEnd"/>
      <w:r w:rsidRPr="005004B1">
        <w:rPr>
          <w:rFonts w:ascii="TAU-Marutham" w:hAnsi="TAU-Marutham" w:cs="TAU-Marutham"/>
          <w:b/>
          <w:sz w:val="32"/>
          <w:szCs w:val="32"/>
        </w:rPr>
        <w:t xml:space="preserve">   </w:t>
      </w:r>
      <w:proofErr w:type="spellStart"/>
      <w:r w:rsidRPr="005004B1">
        <w:rPr>
          <w:rFonts w:ascii="TAU-Marutham" w:hAnsi="TAU-Marutham" w:cs="TAU-Marutham"/>
          <w:b/>
          <w:sz w:val="32"/>
          <w:szCs w:val="32"/>
        </w:rPr>
        <w:t>குறித்து</w:t>
      </w:r>
      <w:proofErr w:type="spellEnd"/>
      <w:r w:rsidRPr="005004B1">
        <w:rPr>
          <w:rFonts w:ascii="TAU-Marutham" w:hAnsi="TAU-Marutham" w:cs="TAU-Marutham"/>
          <w:b/>
          <w:sz w:val="32"/>
          <w:szCs w:val="32"/>
        </w:rPr>
        <w:t xml:space="preserve">  </w:t>
      </w:r>
      <w:proofErr w:type="spellStart"/>
      <w:r w:rsidRPr="005004B1">
        <w:rPr>
          <w:rFonts w:ascii="TAU-Marutham" w:hAnsi="TAU-Marutham" w:cs="TAU-Marutham"/>
          <w:b/>
          <w:sz w:val="32"/>
          <w:szCs w:val="32"/>
        </w:rPr>
        <w:t>பள்ளி</w:t>
      </w:r>
      <w:proofErr w:type="spellEnd"/>
      <w:r w:rsidRPr="005004B1">
        <w:rPr>
          <w:rFonts w:ascii="TAU-Marutham" w:hAnsi="TAU-Marutham" w:cs="TAU-Marutham"/>
          <w:b/>
          <w:sz w:val="32"/>
          <w:szCs w:val="32"/>
        </w:rPr>
        <w:t xml:space="preserve">,  </w:t>
      </w:r>
      <w:proofErr w:type="spellStart"/>
      <w:r w:rsidRPr="005004B1">
        <w:rPr>
          <w:rFonts w:ascii="TAU-Marutham" w:hAnsi="TAU-Marutham" w:cs="TAU-Marutham"/>
          <w:b/>
          <w:sz w:val="32"/>
          <w:szCs w:val="32"/>
        </w:rPr>
        <w:t>கல்லூரி</w:t>
      </w:r>
      <w:proofErr w:type="spellEnd"/>
      <w:r w:rsidRPr="005004B1">
        <w:rPr>
          <w:rFonts w:ascii="TAU-Marutham" w:hAnsi="TAU-Marutham" w:cs="TAU-Marutham"/>
          <w:b/>
          <w:sz w:val="32"/>
          <w:szCs w:val="32"/>
        </w:rPr>
        <w:t xml:space="preserve">  </w:t>
      </w:r>
      <w:proofErr w:type="spellStart"/>
      <w:r w:rsidRPr="005004B1">
        <w:rPr>
          <w:rFonts w:ascii="TAU-Marutham" w:hAnsi="TAU-Marutham" w:cs="TAU-Marutham"/>
          <w:b/>
          <w:sz w:val="32"/>
          <w:szCs w:val="32"/>
        </w:rPr>
        <w:t>மாணவர்களுக்கு</w:t>
      </w:r>
      <w:proofErr w:type="spellEnd"/>
      <w:r w:rsidRPr="005004B1">
        <w:rPr>
          <w:rFonts w:ascii="TAU-Marutham" w:hAnsi="TAU-Marutham" w:cs="TAU-Marutham"/>
          <w:b/>
          <w:sz w:val="32"/>
          <w:szCs w:val="32"/>
        </w:rPr>
        <w:t xml:space="preserve">  </w:t>
      </w:r>
      <w:proofErr w:type="spellStart"/>
      <w:r w:rsidRPr="005004B1">
        <w:rPr>
          <w:rFonts w:ascii="TAU-Marutham" w:hAnsi="TAU-Marutham" w:cs="TAU-Marutham"/>
          <w:b/>
          <w:sz w:val="32"/>
          <w:szCs w:val="32"/>
        </w:rPr>
        <w:t>தமிழ்</w:t>
      </w:r>
      <w:proofErr w:type="spellEnd"/>
      <w:r w:rsidRPr="005004B1">
        <w:rPr>
          <w:rFonts w:ascii="TAU-Marutham" w:hAnsi="TAU-Marutham" w:cs="TAU-Marutham"/>
          <w:b/>
          <w:sz w:val="32"/>
          <w:szCs w:val="32"/>
        </w:rPr>
        <w:t xml:space="preserve"> </w:t>
      </w:r>
      <w:proofErr w:type="spellStart"/>
      <w:r w:rsidRPr="005004B1">
        <w:rPr>
          <w:rFonts w:ascii="TAU-Marutham" w:hAnsi="TAU-Marutham" w:cs="TAU-Marutham"/>
          <w:b/>
          <w:sz w:val="32"/>
          <w:szCs w:val="32"/>
        </w:rPr>
        <w:t>வளர்ச்சித்</w:t>
      </w:r>
      <w:proofErr w:type="spellEnd"/>
      <w:r w:rsidRPr="005004B1">
        <w:rPr>
          <w:rFonts w:ascii="TAU-Marutham" w:hAnsi="TAU-Marutham" w:cs="TAU-Marutham"/>
          <w:b/>
          <w:sz w:val="32"/>
          <w:szCs w:val="32"/>
        </w:rPr>
        <w:t xml:space="preserve">   </w:t>
      </w:r>
      <w:proofErr w:type="spellStart"/>
      <w:r w:rsidRPr="005004B1">
        <w:rPr>
          <w:rFonts w:ascii="TAU-Marutham" w:hAnsi="TAU-Marutham" w:cs="TAU-Marutham"/>
          <w:b/>
          <w:sz w:val="32"/>
          <w:szCs w:val="32"/>
        </w:rPr>
        <w:t>துறை</w:t>
      </w:r>
      <w:proofErr w:type="spellEnd"/>
      <w:r w:rsidRPr="005004B1">
        <w:rPr>
          <w:rFonts w:ascii="TAU-Marutham" w:hAnsi="TAU-Marutham" w:cs="TAU-Marutham"/>
          <w:b/>
          <w:sz w:val="32"/>
          <w:szCs w:val="32"/>
        </w:rPr>
        <w:t xml:space="preserve">  </w:t>
      </w:r>
      <w:proofErr w:type="spellStart"/>
      <w:r w:rsidRPr="005004B1">
        <w:rPr>
          <w:rFonts w:ascii="TAU-Marutham" w:hAnsi="TAU-Marutham" w:cs="TAU-Marutham"/>
          <w:b/>
          <w:sz w:val="32"/>
          <w:szCs w:val="32"/>
        </w:rPr>
        <w:t>நடத்தும்</w:t>
      </w:r>
      <w:proofErr w:type="spellEnd"/>
      <w:r w:rsidR="009E3A97" w:rsidRPr="005004B1">
        <w:rPr>
          <w:rFonts w:ascii="TAU-Marutham" w:hAnsi="TAU-Marutham" w:cs="TAU-Marutham"/>
          <w:b/>
          <w:sz w:val="32"/>
          <w:szCs w:val="32"/>
        </w:rPr>
        <w:t xml:space="preserve">    </w:t>
      </w:r>
      <w:proofErr w:type="spellStart"/>
      <w:r w:rsidR="009E3A97" w:rsidRPr="005004B1">
        <w:rPr>
          <w:rFonts w:ascii="TAU-Marutham" w:hAnsi="TAU-Marutham" w:cs="TAU-Marutham"/>
          <w:b/>
          <w:sz w:val="32"/>
          <w:szCs w:val="32"/>
        </w:rPr>
        <w:t>பேச்சுப்போட்டி</w:t>
      </w:r>
      <w:proofErr w:type="spellEnd"/>
      <w:r w:rsidR="009E3A97" w:rsidRPr="005004B1">
        <w:rPr>
          <w:rFonts w:ascii="TAU-Marutham" w:hAnsi="TAU-Marutham" w:cs="TAU-Marutham"/>
          <w:b/>
          <w:sz w:val="32"/>
          <w:szCs w:val="32"/>
        </w:rPr>
        <w:t xml:space="preserve">   -   </w:t>
      </w:r>
      <w:proofErr w:type="spellStart"/>
      <w:r w:rsidR="009E3A97" w:rsidRPr="005004B1">
        <w:rPr>
          <w:rFonts w:ascii="TAU-Marutham" w:hAnsi="TAU-Marutham" w:cs="TAU-Marutham"/>
          <w:b/>
          <w:sz w:val="32"/>
          <w:szCs w:val="32"/>
        </w:rPr>
        <w:t>அழைப்பு</w:t>
      </w:r>
      <w:proofErr w:type="spellEnd"/>
    </w:p>
    <w:p w:rsidR="006A0244" w:rsidRDefault="006A0244" w:rsidP="005004B1">
      <w:pPr>
        <w:autoSpaceDE w:val="0"/>
        <w:autoSpaceDN w:val="0"/>
        <w:adjustRightInd w:val="0"/>
        <w:spacing w:after="0" w:line="240" w:lineRule="auto"/>
        <w:jc w:val="center"/>
        <w:rPr>
          <w:rFonts w:ascii="TAU-Marutham" w:hAnsi="TAU-Marutham" w:cs="TAU-Marutham"/>
          <w:b/>
          <w:sz w:val="32"/>
          <w:szCs w:val="32"/>
        </w:rPr>
      </w:pPr>
    </w:p>
    <w:p w:rsidR="006A0244" w:rsidRDefault="006A0244" w:rsidP="0068090C">
      <w:pPr>
        <w:autoSpaceDE w:val="0"/>
        <w:autoSpaceDN w:val="0"/>
        <w:adjustRightInd w:val="0"/>
        <w:spacing w:after="0" w:line="360" w:lineRule="auto"/>
        <w:jc w:val="both"/>
        <w:rPr>
          <w:rFonts w:ascii="TAU-Marutham" w:hAnsi="TAU-Marutham" w:cs="TAU-Marutham"/>
          <w:sz w:val="24"/>
          <w:szCs w:val="24"/>
        </w:rPr>
      </w:pPr>
      <w:r>
        <w:rPr>
          <w:rFonts w:ascii="TAU-Marutham" w:hAnsi="TAU-Marutham" w:cs="TAU-Marutham"/>
          <w:b/>
          <w:sz w:val="24"/>
          <w:szCs w:val="24"/>
        </w:rPr>
        <w:tab/>
      </w:r>
      <w:proofErr w:type="spellStart"/>
      <w:r>
        <w:rPr>
          <w:rFonts w:ascii="TAU-Marutham" w:hAnsi="TAU-Marutham" w:cs="TAU-Marutham"/>
          <w:sz w:val="24"/>
          <w:szCs w:val="24"/>
        </w:rPr>
        <w:t>அண்ணல்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 </w:t>
      </w:r>
      <w:proofErr w:type="spellStart"/>
      <w:r>
        <w:rPr>
          <w:rFonts w:ascii="TAU-Marutham" w:hAnsi="TAU-Marutham" w:cs="TAU-Marutham"/>
          <w:sz w:val="24"/>
          <w:szCs w:val="24"/>
        </w:rPr>
        <w:t>காந்தியடிகளின்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 </w:t>
      </w:r>
      <w:proofErr w:type="spellStart"/>
      <w:r>
        <w:rPr>
          <w:rFonts w:ascii="TAU-Marutham" w:hAnsi="TAU-Marutham" w:cs="TAU-Marutham"/>
          <w:sz w:val="24"/>
          <w:szCs w:val="24"/>
        </w:rPr>
        <w:t>கருத்துக்களையும்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,  </w:t>
      </w:r>
      <w:proofErr w:type="spellStart"/>
      <w:r>
        <w:rPr>
          <w:rFonts w:ascii="TAU-Marutham" w:hAnsi="TAU-Marutham" w:cs="TAU-Marutham"/>
          <w:sz w:val="24"/>
          <w:szCs w:val="24"/>
        </w:rPr>
        <w:t>சமூகச்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 </w:t>
      </w:r>
      <w:proofErr w:type="spellStart"/>
      <w:r>
        <w:rPr>
          <w:rFonts w:ascii="TAU-Marutham" w:hAnsi="TAU-Marutham" w:cs="TAU-Marutham"/>
          <w:sz w:val="24"/>
          <w:szCs w:val="24"/>
        </w:rPr>
        <w:t>சிந்தனைகளை</w:t>
      </w:r>
      <w:r w:rsidR="00387E6C">
        <w:rPr>
          <w:rFonts w:ascii="TAU-Marutham" w:hAnsi="TAU-Marutham" w:cs="TAU-Marutham"/>
          <w:sz w:val="24"/>
          <w:szCs w:val="24"/>
        </w:rPr>
        <w:t>யும்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387E6C" w:rsidRPr="006A0244">
        <w:rPr>
          <w:rFonts w:ascii="TAU-Marutham" w:hAnsi="TAU-Marutham" w:cs="TAU-Marutham"/>
          <w:sz w:val="24"/>
          <w:szCs w:val="24"/>
        </w:rPr>
        <w:t>த</w:t>
      </w:r>
      <w:r w:rsidR="00387E6C">
        <w:rPr>
          <w:rFonts w:ascii="TAU-Marutham" w:hAnsi="TAU-Marutham" w:cs="TAU-Marutham"/>
          <w:sz w:val="24"/>
          <w:szCs w:val="24"/>
        </w:rPr>
        <w:t>மிழ்நாடு</w:t>
      </w:r>
      <w:proofErr w:type="spellEnd"/>
      <w:r w:rsidR="00387E6C">
        <w:rPr>
          <w:rFonts w:ascii="TAU-Marutham" w:hAnsi="TAU-Marutham" w:cs="TAU-Marutham"/>
          <w:sz w:val="24"/>
          <w:szCs w:val="24"/>
        </w:rPr>
        <w:t xml:space="preserve">  </w:t>
      </w:r>
      <w:proofErr w:type="spellStart"/>
      <w:r w:rsidR="00387E6C">
        <w:rPr>
          <w:rFonts w:ascii="TAU-Marutham" w:hAnsi="TAU-Marutham" w:cs="TAU-Marutham"/>
          <w:sz w:val="24"/>
          <w:szCs w:val="24"/>
        </w:rPr>
        <w:t>முழுவதும்</w:t>
      </w:r>
      <w:proofErr w:type="spellEnd"/>
      <w:r w:rsidR="00387E6C">
        <w:rPr>
          <w:rFonts w:ascii="TAU-Marutham" w:hAnsi="TAU-Marutham" w:cs="TAU-Marutham"/>
          <w:sz w:val="24"/>
          <w:szCs w:val="24"/>
        </w:rPr>
        <w:t xml:space="preserve">    </w:t>
      </w:r>
      <w:proofErr w:type="spellStart"/>
      <w:r w:rsidR="00387E6C">
        <w:rPr>
          <w:rFonts w:ascii="TAU-Marutham" w:hAnsi="TAU-Marutham" w:cs="TAU-Marutham"/>
          <w:sz w:val="24"/>
          <w:szCs w:val="24"/>
        </w:rPr>
        <w:t>உள்ள</w:t>
      </w:r>
      <w:proofErr w:type="spellEnd"/>
      <w:r w:rsidR="00387E6C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பள்ளி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 /  </w:t>
      </w:r>
      <w:proofErr w:type="spellStart"/>
      <w:r>
        <w:rPr>
          <w:rFonts w:ascii="TAU-Marutham" w:hAnsi="TAU-Marutham" w:cs="TAU-Marutham"/>
          <w:sz w:val="24"/>
          <w:szCs w:val="24"/>
        </w:rPr>
        <w:t>கல்லூரி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 </w:t>
      </w:r>
      <w:proofErr w:type="spellStart"/>
      <w:r>
        <w:rPr>
          <w:rFonts w:ascii="TAU-Marutham" w:hAnsi="TAU-Marutham" w:cs="TAU-Marutham"/>
          <w:sz w:val="24"/>
          <w:szCs w:val="24"/>
        </w:rPr>
        <w:t>மாணவ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,  </w:t>
      </w:r>
      <w:proofErr w:type="spellStart"/>
      <w:r>
        <w:rPr>
          <w:rFonts w:ascii="TAU-Marutham" w:hAnsi="TAU-Marutham" w:cs="TAU-Marutham"/>
          <w:sz w:val="24"/>
          <w:szCs w:val="24"/>
        </w:rPr>
        <w:t>மாணவியரிடம்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 </w:t>
      </w:r>
      <w:proofErr w:type="spellStart"/>
      <w:r>
        <w:rPr>
          <w:rFonts w:ascii="TAU-Marutham" w:hAnsi="TAU-Marutham" w:cs="TAU-Marutham"/>
          <w:sz w:val="24"/>
          <w:szCs w:val="24"/>
        </w:rPr>
        <w:t>கொண்டு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 </w:t>
      </w:r>
      <w:proofErr w:type="spellStart"/>
      <w:r>
        <w:rPr>
          <w:rFonts w:ascii="TAU-Marutham" w:hAnsi="TAU-Marutham" w:cs="TAU-Marutham"/>
          <w:sz w:val="24"/>
          <w:szCs w:val="24"/>
        </w:rPr>
        <w:t>சேர்க்கும்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 </w:t>
      </w:r>
      <w:proofErr w:type="spellStart"/>
      <w:r>
        <w:rPr>
          <w:rFonts w:ascii="TAU-Marutham" w:hAnsi="TAU-Marutham" w:cs="TAU-Marutham"/>
          <w:sz w:val="24"/>
          <w:szCs w:val="24"/>
        </w:rPr>
        <w:t>வண்ணம்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.  </w:t>
      </w:r>
      <w:proofErr w:type="spellStart"/>
      <w:r>
        <w:rPr>
          <w:rFonts w:ascii="TAU-Marutham" w:hAnsi="TAU-Marutham" w:cs="TAU-Marutham"/>
          <w:sz w:val="24"/>
          <w:szCs w:val="24"/>
        </w:rPr>
        <w:t>பேச்சுப்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போட்டிகள</w:t>
      </w:r>
      <w:proofErr w:type="gramStart"/>
      <w:r>
        <w:rPr>
          <w:rFonts w:ascii="TAU-Marutham" w:hAnsi="TAU-Marutham" w:cs="TAU-Marutham"/>
          <w:sz w:val="24"/>
          <w:szCs w:val="24"/>
        </w:rPr>
        <w:t>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 12.10.2022</w:t>
      </w:r>
      <w:proofErr w:type="gramEnd"/>
      <w:r>
        <w:rPr>
          <w:rFonts w:ascii="TAU-Marutham" w:hAnsi="TAU-Marutham" w:cs="TAU-Marutham"/>
          <w:sz w:val="24"/>
          <w:szCs w:val="24"/>
        </w:rPr>
        <w:t xml:space="preserve">   (</w:t>
      </w:r>
      <w:proofErr w:type="spellStart"/>
      <w:r>
        <w:rPr>
          <w:rFonts w:ascii="TAU-Marutham" w:hAnsi="TAU-Marutham" w:cs="TAU-Marutham"/>
          <w:sz w:val="24"/>
          <w:szCs w:val="24"/>
        </w:rPr>
        <w:t>புதன்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 </w:t>
      </w:r>
      <w:proofErr w:type="spellStart"/>
      <w:r>
        <w:rPr>
          <w:rFonts w:ascii="TAU-Marutham" w:hAnsi="TAU-Marutham" w:cs="TAU-Marutham"/>
          <w:sz w:val="24"/>
          <w:szCs w:val="24"/>
        </w:rPr>
        <w:t>கிழமை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) </w:t>
      </w:r>
      <w:proofErr w:type="spellStart"/>
      <w:r w:rsidR="0068090C">
        <w:rPr>
          <w:rFonts w:ascii="TAU-Marutham" w:hAnsi="TAU-Marutham" w:cs="TAU-Marutham"/>
          <w:sz w:val="24"/>
          <w:szCs w:val="24"/>
        </w:rPr>
        <w:t>நேரம்</w:t>
      </w:r>
      <w:proofErr w:type="spellEnd"/>
      <w:r w:rsidR="0068090C">
        <w:rPr>
          <w:rFonts w:ascii="TAU-Marutham" w:hAnsi="TAU-Marutham" w:cs="TAU-Marutham"/>
          <w:sz w:val="24"/>
          <w:szCs w:val="24"/>
        </w:rPr>
        <w:t xml:space="preserve">   </w:t>
      </w:r>
      <w:proofErr w:type="spellStart"/>
      <w:r w:rsidR="0068090C">
        <w:rPr>
          <w:rFonts w:ascii="TAU-Marutham" w:hAnsi="TAU-Marutham" w:cs="TAU-Marutham"/>
          <w:sz w:val="24"/>
          <w:szCs w:val="24"/>
        </w:rPr>
        <w:t>மு.ப</w:t>
      </w:r>
      <w:proofErr w:type="spellEnd"/>
      <w:r w:rsidR="0068090C">
        <w:rPr>
          <w:rFonts w:ascii="TAU-Marutham" w:hAnsi="TAU-Marutham" w:cs="TAU-Marutham"/>
          <w:sz w:val="24"/>
          <w:szCs w:val="24"/>
        </w:rPr>
        <w:t xml:space="preserve"> 10.00 </w:t>
      </w:r>
      <w:proofErr w:type="spellStart"/>
      <w:r w:rsidR="0068090C">
        <w:rPr>
          <w:rFonts w:ascii="TAU-Marutham" w:hAnsi="TAU-Marutham" w:cs="TAU-Marutham"/>
          <w:sz w:val="24"/>
          <w:szCs w:val="24"/>
        </w:rPr>
        <w:t>மணி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 </w:t>
      </w:r>
      <w:proofErr w:type="spellStart"/>
      <w:r>
        <w:rPr>
          <w:rFonts w:ascii="TAU-Marutham" w:hAnsi="TAU-Marutham" w:cs="TAU-Marutham"/>
          <w:sz w:val="24"/>
          <w:szCs w:val="24"/>
        </w:rPr>
        <w:t>தனித்</w:t>
      </w:r>
      <w:r w:rsidR="00387E6C">
        <w:rPr>
          <w:rFonts w:ascii="TAU-Marutham" w:hAnsi="TAU-Marutham" w:cs="TAU-Marutham"/>
          <w:sz w:val="24"/>
          <w:szCs w:val="24"/>
        </w:rPr>
        <w:t>த</w:t>
      </w:r>
      <w:r>
        <w:rPr>
          <w:rFonts w:ascii="TAU-Marutham" w:hAnsi="TAU-Marutham" w:cs="TAU-Marutham"/>
          <w:sz w:val="24"/>
          <w:szCs w:val="24"/>
        </w:rPr>
        <w:t>னியே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 </w:t>
      </w:r>
      <w:proofErr w:type="spellStart"/>
      <w:r>
        <w:rPr>
          <w:rFonts w:ascii="TAU-Marutham" w:hAnsi="TAU-Marutham" w:cs="TAU-Marutham"/>
          <w:sz w:val="24"/>
          <w:szCs w:val="24"/>
        </w:rPr>
        <w:t>நடைபெறவுள்ளன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.   </w:t>
      </w:r>
      <w:proofErr w:type="spellStart"/>
      <w:r>
        <w:rPr>
          <w:rFonts w:ascii="TAU-Marutham" w:hAnsi="TAU-Marutham" w:cs="TAU-Marutham"/>
          <w:sz w:val="24"/>
          <w:szCs w:val="24"/>
        </w:rPr>
        <w:t>சென்னையில்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 </w:t>
      </w:r>
      <w:proofErr w:type="spellStart"/>
      <w:r>
        <w:rPr>
          <w:rFonts w:ascii="TAU-Marutham" w:hAnsi="TAU-Marutham" w:cs="TAU-Marutham"/>
          <w:sz w:val="24"/>
          <w:szCs w:val="24"/>
        </w:rPr>
        <w:t>இந்தப்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 </w:t>
      </w:r>
      <w:proofErr w:type="spellStart"/>
      <w:r>
        <w:rPr>
          <w:rFonts w:ascii="TAU-Marutham" w:hAnsi="TAU-Marutham" w:cs="TAU-Marutham"/>
          <w:sz w:val="24"/>
          <w:szCs w:val="24"/>
        </w:rPr>
        <w:t>போட்டிகள்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r w:rsidR="00865618">
        <w:rPr>
          <w:rFonts w:ascii="TAU-Marutham" w:hAnsi="TAU-Marutham" w:cs="TAU-Marutham"/>
          <w:sz w:val="24"/>
          <w:szCs w:val="24"/>
        </w:rPr>
        <w:t xml:space="preserve">  </w:t>
      </w:r>
      <w:proofErr w:type="spellStart"/>
      <w:r w:rsidR="00865618">
        <w:rPr>
          <w:rFonts w:ascii="TAU-Marutham" w:hAnsi="TAU-Marutham" w:cs="TAU-Marutham"/>
          <w:sz w:val="24"/>
          <w:szCs w:val="24"/>
        </w:rPr>
        <w:t>வட</w:t>
      </w:r>
      <w:proofErr w:type="spellEnd"/>
      <w:r w:rsidR="00865618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865618">
        <w:rPr>
          <w:rFonts w:ascii="TAU-Marutham" w:hAnsi="TAU-Marutham" w:cs="TAU-Marutham"/>
          <w:sz w:val="24"/>
          <w:szCs w:val="24"/>
        </w:rPr>
        <w:t>சென்னை</w:t>
      </w:r>
      <w:proofErr w:type="spellEnd"/>
      <w:r w:rsidR="00865618">
        <w:rPr>
          <w:rFonts w:ascii="TAU-Marutham" w:hAnsi="TAU-Marutham" w:cs="TAU-Marutham"/>
          <w:sz w:val="24"/>
          <w:szCs w:val="24"/>
        </w:rPr>
        <w:t xml:space="preserve">,  </w:t>
      </w:r>
      <w:proofErr w:type="spellStart"/>
      <w:r w:rsidR="00865618">
        <w:rPr>
          <w:rFonts w:ascii="TAU-Marutham" w:hAnsi="TAU-Marutham" w:cs="TAU-Marutham"/>
          <w:sz w:val="24"/>
          <w:szCs w:val="24"/>
        </w:rPr>
        <w:t>மத்திய</w:t>
      </w:r>
      <w:proofErr w:type="spellEnd"/>
      <w:r w:rsidR="00865618">
        <w:rPr>
          <w:rFonts w:ascii="TAU-Marutham" w:hAnsi="TAU-Marutham" w:cs="TAU-Marutham"/>
          <w:sz w:val="24"/>
          <w:szCs w:val="24"/>
        </w:rPr>
        <w:t xml:space="preserve">  </w:t>
      </w:r>
      <w:proofErr w:type="spellStart"/>
      <w:r w:rsidR="00865618">
        <w:rPr>
          <w:rFonts w:ascii="TAU-Marutham" w:hAnsi="TAU-Marutham" w:cs="TAU-Marutham"/>
          <w:sz w:val="24"/>
          <w:szCs w:val="24"/>
        </w:rPr>
        <w:t>சென்னை</w:t>
      </w:r>
      <w:proofErr w:type="spellEnd"/>
      <w:r w:rsidR="00865618">
        <w:rPr>
          <w:rFonts w:ascii="TAU-Marutham" w:hAnsi="TAU-Marutham" w:cs="TAU-Marutham"/>
          <w:sz w:val="24"/>
          <w:szCs w:val="24"/>
        </w:rPr>
        <w:t xml:space="preserve">,  </w:t>
      </w:r>
      <w:proofErr w:type="spellStart"/>
      <w:r w:rsidR="00865618">
        <w:rPr>
          <w:rFonts w:ascii="TAU-Marutham" w:hAnsi="TAU-Marutham" w:cs="TAU-Marutham"/>
          <w:sz w:val="24"/>
          <w:szCs w:val="24"/>
        </w:rPr>
        <w:t>தென்</w:t>
      </w:r>
      <w:proofErr w:type="spellEnd"/>
      <w:r w:rsidR="00865618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865618">
        <w:rPr>
          <w:rFonts w:ascii="TAU-Marutham" w:hAnsi="TAU-Marutham" w:cs="TAU-Marutham"/>
          <w:sz w:val="24"/>
          <w:szCs w:val="24"/>
        </w:rPr>
        <w:t>சென்னை</w:t>
      </w:r>
      <w:proofErr w:type="spellEnd"/>
      <w:r w:rsidR="00865618">
        <w:rPr>
          <w:rFonts w:ascii="TAU-Marutham" w:hAnsi="TAU-Marutham" w:cs="TAU-Marutham"/>
          <w:sz w:val="24"/>
          <w:szCs w:val="24"/>
        </w:rPr>
        <w:t xml:space="preserve">,  </w:t>
      </w:r>
      <w:proofErr w:type="spellStart"/>
      <w:r w:rsidR="00865618">
        <w:rPr>
          <w:rFonts w:ascii="TAU-Marutham" w:hAnsi="TAU-Marutham" w:cs="TAU-Marutham"/>
          <w:sz w:val="24"/>
          <w:szCs w:val="24"/>
        </w:rPr>
        <w:t>ஆகிய</w:t>
      </w:r>
      <w:proofErr w:type="spellEnd"/>
      <w:r w:rsidR="00865618">
        <w:rPr>
          <w:rFonts w:ascii="TAU-Marutham" w:hAnsi="TAU-Marutham" w:cs="TAU-Marutham"/>
          <w:sz w:val="24"/>
          <w:szCs w:val="24"/>
        </w:rPr>
        <w:t xml:space="preserve">  </w:t>
      </w:r>
      <w:proofErr w:type="spellStart"/>
      <w:r w:rsidR="00865618">
        <w:rPr>
          <w:rFonts w:ascii="TAU-Marutham" w:hAnsi="TAU-Marutham" w:cs="TAU-Marutham"/>
          <w:sz w:val="24"/>
          <w:szCs w:val="24"/>
        </w:rPr>
        <w:t>மூன்று</w:t>
      </w:r>
      <w:proofErr w:type="spellEnd"/>
      <w:r w:rsidR="00865618">
        <w:rPr>
          <w:rFonts w:ascii="TAU-Marutham" w:hAnsi="TAU-Marutham" w:cs="TAU-Marutham"/>
          <w:sz w:val="24"/>
          <w:szCs w:val="24"/>
        </w:rPr>
        <w:t xml:space="preserve">  </w:t>
      </w:r>
      <w:proofErr w:type="spellStart"/>
      <w:r w:rsidR="00865618">
        <w:rPr>
          <w:rFonts w:ascii="TAU-Marutham" w:hAnsi="TAU-Marutham" w:cs="TAU-Marutham"/>
          <w:sz w:val="24"/>
          <w:szCs w:val="24"/>
        </w:rPr>
        <w:t>இடங்களில்</w:t>
      </w:r>
      <w:proofErr w:type="spellEnd"/>
      <w:r w:rsidR="00865618">
        <w:rPr>
          <w:rFonts w:ascii="TAU-Marutham" w:hAnsi="TAU-Marutham" w:cs="TAU-Marutham"/>
          <w:sz w:val="24"/>
          <w:szCs w:val="24"/>
        </w:rPr>
        <w:t xml:space="preserve">  </w:t>
      </w:r>
      <w:proofErr w:type="spellStart"/>
      <w:r w:rsidR="00387E6C">
        <w:rPr>
          <w:rFonts w:ascii="TAU-Marutham" w:hAnsi="TAU-Marutham" w:cs="TAU-Marutham"/>
          <w:sz w:val="24"/>
          <w:szCs w:val="24"/>
        </w:rPr>
        <w:t>பிரிக்கப்பட்டு</w:t>
      </w:r>
      <w:proofErr w:type="spellEnd"/>
      <w:r w:rsidR="00387E6C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865618">
        <w:rPr>
          <w:rFonts w:ascii="TAU-Marutham" w:hAnsi="TAU-Marutham" w:cs="TAU-Marutham"/>
          <w:sz w:val="24"/>
          <w:szCs w:val="24"/>
        </w:rPr>
        <w:t>பேச்சுப்போட்டிகள்</w:t>
      </w:r>
      <w:proofErr w:type="spellEnd"/>
      <w:r w:rsidR="00865618">
        <w:rPr>
          <w:rFonts w:ascii="TAU-Marutham" w:hAnsi="TAU-Marutham" w:cs="TAU-Marutham"/>
          <w:sz w:val="24"/>
          <w:szCs w:val="24"/>
        </w:rPr>
        <w:t xml:space="preserve">  </w:t>
      </w:r>
      <w:proofErr w:type="spellStart"/>
      <w:r w:rsidR="00865618">
        <w:rPr>
          <w:rFonts w:ascii="TAU-Marutham" w:hAnsi="TAU-Marutham" w:cs="TAU-Marutham"/>
          <w:sz w:val="24"/>
          <w:szCs w:val="24"/>
        </w:rPr>
        <w:t>நடத்தப்படும்</w:t>
      </w:r>
      <w:proofErr w:type="spellEnd"/>
      <w:r w:rsidR="00865618">
        <w:rPr>
          <w:rFonts w:ascii="TAU-Marutham" w:hAnsi="TAU-Marutham" w:cs="TAU-Marutham"/>
          <w:sz w:val="24"/>
          <w:szCs w:val="24"/>
        </w:rPr>
        <w:t xml:space="preserve">.   </w:t>
      </w:r>
      <w:proofErr w:type="spellStart"/>
      <w:r w:rsidR="00466B94">
        <w:rPr>
          <w:rFonts w:ascii="TAU-Marutham" w:hAnsi="TAU-Marutham" w:cs="TAU-Marutham"/>
          <w:sz w:val="24"/>
          <w:szCs w:val="24"/>
        </w:rPr>
        <w:t>ஒரே</w:t>
      </w:r>
      <w:proofErr w:type="spellEnd"/>
      <w:r w:rsidR="00466B94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466B94">
        <w:rPr>
          <w:rFonts w:ascii="TAU-Marutham" w:hAnsi="TAU-Marutham" w:cs="TAU-Marutham"/>
          <w:sz w:val="24"/>
          <w:szCs w:val="24"/>
        </w:rPr>
        <w:t>நாளில்</w:t>
      </w:r>
      <w:proofErr w:type="spellEnd"/>
      <w:r w:rsidR="00466B94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865618">
        <w:rPr>
          <w:rFonts w:ascii="TAU-Marutham" w:hAnsi="TAU-Marutham" w:cs="TAU-Marutham"/>
          <w:sz w:val="24"/>
          <w:szCs w:val="24"/>
        </w:rPr>
        <w:t>சென்ன</w:t>
      </w:r>
      <w:proofErr w:type="gramStart"/>
      <w:r w:rsidR="00865618">
        <w:rPr>
          <w:rFonts w:ascii="TAU-Marutham" w:hAnsi="TAU-Marutham" w:cs="TAU-Marutham"/>
          <w:sz w:val="24"/>
          <w:szCs w:val="24"/>
        </w:rPr>
        <w:t>ை</w:t>
      </w:r>
      <w:proofErr w:type="spellEnd"/>
      <w:r w:rsidR="00865618">
        <w:rPr>
          <w:rFonts w:ascii="TAU-Marutham" w:hAnsi="TAU-Marutham" w:cs="TAU-Marutham"/>
          <w:sz w:val="24"/>
          <w:szCs w:val="24"/>
        </w:rPr>
        <w:t xml:space="preserve">  </w:t>
      </w:r>
      <w:proofErr w:type="spellStart"/>
      <w:r w:rsidR="00865618">
        <w:rPr>
          <w:rFonts w:ascii="TAU-Marutham" w:hAnsi="TAU-Marutham" w:cs="TAU-Marutham"/>
          <w:sz w:val="24"/>
          <w:szCs w:val="24"/>
        </w:rPr>
        <w:t>உட</w:t>
      </w:r>
      <w:proofErr w:type="gramEnd"/>
      <w:r w:rsidR="00865618">
        <w:rPr>
          <w:rFonts w:ascii="TAU-Marutham" w:hAnsi="TAU-Marutham" w:cs="TAU-Marutham"/>
          <w:sz w:val="24"/>
          <w:szCs w:val="24"/>
        </w:rPr>
        <w:t>்பட</w:t>
      </w:r>
      <w:proofErr w:type="spellEnd"/>
      <w:r w:rsidR="00865618">
        <w:rPr>
          <w:rFonts w:ascii="TAU-Marutham" w:hAnsi="TAU-Marutham" w:cs="TAU-Marutham"/>
          <w:sz w:val="24"/>
          <w:szCs w:val="24"/>
        </w:rPr>
        <w:t xml:space="preserve">  38     </w:t>
      </w:r>
      <w:proofErr w:type="spellStart"/>
      <w:r w:rsidR="00865618">
        <w:rPr>
          <w:rFonts w:ascii="TAU-Marutham" w:hAnsi="TAU-Marutham" w:cs="TAU-Marutham"/>
          <w:sz w:val="24"/>
          <w:szCs w:val="24"/>
        </w:rPr>
        <w:t>மாவட்டங்களி</w:t>
      </w:r>
      <w:r w:rsidR="00387E6C">
        <w:rPr>
          <w:rFonts w:ascii="TAU-Marutham" w:hAnsi="TAU-Marutham" w:cs="TAU-Marutham"/>
          <w:sz w:val="24"/>
          <w:szCs w:val="24"/>
        </w:rPr>
        <w:t>லும்</w:t>
      </w:r>
      <w:proofErr w:type="spellEnd"/>
      <w:r w:rsidR="00865618">
        <w:rPr>
          <w:rFonts w:ascii="TAU-Marutham" w:hAnsi="TAU-Marutham" w:cs="TAU-Marutham"/>
          <w:sz w:val="24"/>
          <w:szCs w:val="24"/>
        </w:rPr>
        <w:t xml:space="preserve">  </w:t>
      </w:r>
      <w:proofErr w:type="spellStart"/>
      <w:r w:rsidR="00865618">
        <w:rPr>
          <w:rFonts w:ascii="TAU-Marutham" w:hAnsi="TAU-Marutham" w:cs="TAU-Marutham"/>
          <w:sz w:val="24"/>
          <w:szCs w:val="24"/>
        </w:rPr>
        <w:t>இப்போட்டிகள்</w:t>
      </w:r>
      <w:proofErr w:type="spellEnd"/>
      <w:r w:rsidR="00865618">
        <w:rPr>
          <w:rFonts w:ascii="TAU-Marutham" w:hAnsi="TAU-Marutham" w:cs="TAU-Marutham"/>
          <w:sz w:val="24"/>
          <w:szCs w:val="24"/>
        </w:rPr>
        <w:t xml:space="preserve">   </w:t>
      </w:r>
      <w:proofErr w:type="spellStart"/>
      <w:r w:rsidR="00865618">
        <w:rPr>
          <w:rFonts w:ascii="TAU-Marutham" w:hAnsi="TAU-Marutham" w:cs="TAU-Marutham"/>
          <w:sz w:val="24"/>
          <w:szCs w:val="24"/>
        </w:rPr>
        <w:t>நடைபெறும்</w:t>
      </w:r>
      <w:proofErr w:type="spellEnd"/>
      <w:r w:rsidR="00865618">
        <w:rPr>
          <w:rFonts w:ascii="TAU-Marutham" w:hAnsi="TAU-Marutham" w:cs="TAU-Marutham"/>
          <w:sz w:val="24"/>
          <w:szCs w:val="24"/>
        </w:rPr>
        <w:t>.</w:t>
      </w:r>
    </w:p>
    <w:p w:rsidR="00466B94" w:rsidRPr="00C51DB0" w:rsidRDefault="00466B94" w:rsidP="00466B9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AU-Marutham" w:hAnsi="TAU-Marutham" w:cs="TAU-Marutham"/>
          <w:sz w:val="24"/>
          <w:szCs w:val="24"/>
        </w:rPr>
      </w:pPr>
      <w:proofErr w:type="spellStart"/>
      <w:r w:rsidRPr="00C51DB0">
        <w:rPr>
          <w:rFonts w:ascii="TAU-Marutham" w:hAnsi="TAU-Marutham" w:cs="TAU-Marutham"/>
          <w:sz w:val="24"/>
          <w:szCs w:val="24"/>
        </w:rPr>
        <w:t>பள்ளி</w:t>
      </w:r>
      <w:proofErr w:type="spellEnd"/>
      <w:r w:rsidRPr="00C51DB0">
        <w:rPr>
          <w:rFonts w:ascii="TAU-Marutham" w:hAnsi="TAU-Marutham" w:cs="TAU-Marutham"/>
          <w:sz w:val="24"/>
          <w:szCs w:val="24"/>
        </w:rPr>
        <w:t xml:space="preserve">   </w:t>
      </w:r>
      <w:proofErr w:type="spellStart"/>
      <w:r w:rsidRPr="00C51DB0">
        <w:rPr>
          <w:rFonts w:ascii="TAU-Marutham" w:hAnsi="TAU-Marutham" w:cs="TAU-Marutham"/>
          <w:sz w:val="24"/>
          <w:szCs w:val="24"/>
        </w:rPr>
        <w:t>மாணவர்களுக்கு</w:t>
      </w:r>
      <w:proofErr w:type="spellEnd"/>
      <w:r w:rsidRPr="00C51DB0">
        <w:rPr>
          <w:rFonts w:ascii="TAU-Marutham" w:hAnsi="TAU-Marutham" w:cs="TAU-Marutham"/>
          <w:sz w:val="24"/>
          <w:szCs w:val="24"/>
        </w:rPr>
        <w:t xml:space="preserve">  </w:t>
      </w:r>
      <w:proofErr w:type="spellStart"/>
      <w:r w:rsidRPr="00C51DB0">
        <w:rPr>
          <w:rFonts w:ascii="TAU-Marutham" w:hAnsi="TAU-Marutham" w:cs="TAU-Marutham"/>
          <w:sz w:val="24"/>
          <w:szCs w:val="24"/>
        </w:rPr>
        <w:t>வட</w:t>
      </w:r>
      <w:proofErr w:type="spellEnd"/>
      <w:r w:rsidRPr="00C51DB0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Pr="00C51DB0">
        <w:rPr>
          <w:rFonts w:ascii="TAU-Marutham" w:hAnsi="TAU-Marutham" w:cs="TAU-Marutham"/>
          <w:sz w:val="24"/>
          <w:szCs w:val="24"/>
        </w:rPr>
        <w:t>சென்னை</w:t>
      </w:r>
      <w:proofErr w:type="spellEnd"/>
      <w:r w:rsidRPr="00C51DB0">
        <w:rPr>
          <w:rFonts w:ascii="TAU-Marutham" w:hAnsi="TAU-Marutham" w:cs="TAU-Marutham"/>
          <w:sz w:val="24"/>
          <w:szCs w:val="24"/>
        </w:rPr>
        <w:t xml:space="preserve">, </w:t>
      </w:r>
      <w:proofErr w:type="spellStart"/>
      <w:r w:rsidRPr="00C51DB0">
        <w:rPr>
          <w:rFonts w:ascii="TAU-Marutham" w:hAnsi="TAU-Marutham" w:cs="TAU-Marutham"/>
          <w:sz w:val="24"/>
          <w:szCs w:val="24"/>
        </w:rPr>
        <w:t>அரசு</w:t>
      </w:r>
      <w:proofErr w:type="spellEnd"/>
      <w:r w:rsidRPr="00C51DB0">
        <w:rPr>
          <w:rFonts w:ascii="TAU-Marutham" w:hAnsi="TAU-Marutham" w:cs="TAU-Marutham"/>
          <w:sz w:val="24"/>
          <w:szCs w:val="24"/>
        </w:rPr>
        <w:t xml:space="preserve">  </w:t>
      </w:r>
      <w:proofErr w:type="spellStart"/>
      <w:r w:rsidRPr="00C51DB0">
        <w:rPr>
          <w:rFonts w:ascii="TAU-Marutham" w:hAnsi="TAU-Marutham" w:cs="TAU-Marutham"/>
          <w:sz w:val="24"/>
          <w:szCs w:val="24"/>
        </w:rPr>
        <w:t>உயர்நிலைப்</w:t>
      </w:r>
      <w:proofErr w:type="spellEnd"/>
      <w:r w:rsidRPr="00C51DB0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Pr="00C51DB0">
        <w:rPr>
          <w:rFonts w:ascii="TAU-Marutham" w:hAnsi="TAU-Marutham" w:cs="TAU-Marutham"/>
          <w:sz w:val="24"/>
          <w:szCs w:val="24"/>
        </w:rPr>
        <w:t>பள்ளி</w:t>
      </w:r>
      <w:proofErr w:type="spellEnd"/>
      <w:r w:rsidRPr="00C51DB0">
        <w:rPr>
          <w:rFonts w:ascii="TAU-Marutham" w:hAnsi="TAU-Marutham" w:cs="TAU-Marutham"/>
          <w:sz w:val="24"/>
          <w:szCs w:val="24"/>
        </w:rPr>
        <w:t xml:space="preserve">, </w:t>
      </w:r>
      <w:proofErr w:type="spellStart"/>
      <w:r w:rsidRPr="00C51DB0">
        <w:rPr>
          <w:rFonts w:ascii="TAU-Marutham" w:hAnsi="TAU-Marutham" w:cs="TAU-Marutham"/>
          <w:sz w:val="24"/>
          <w:szCs w:val="24"/>
        </w:rPr>
        <w:t>வில்லிவாக்கம்</w:t>
      </w:r>
      <w:proofErr w:type="spellEnd"/>
      <w:r w:rsidRPr="00C51DB0">
        <w:rPr>
          <w:rFonts w:ascii="TAU-Marutham" w:hAnsi="TAU-Marutham" w:cs="TAU-Marutham"/>
          <w:sz w:val="24"/>
          <w:szCs w:val="24"/>
        </w:rPr>
        <w:t xml:space="preserve">,  </w:t>
      </w:r>
      <w:proofErr w:type="spellStart"/>
      <w:r w:rsidRPr="00C51DB0">
        <w:rPr>
          <w:rFonts w:ascii="TAU-Marutham" w:hAnsi="TAU-Marutham" w:cs="TAU-Marutham"/>
          <w:sz w:val="24"/>
          <w:szCs w:val="24"/>
        </w:rPr>
        <w:t>சென்னை</w:t>
      </w:r>
      <w:proofErr w:type="spellEnd"/>
      <w:r w:rsidRPr="00C51DB0">
        <w:rPr>
          <w:rFonts w:ascii="TAU-Marutham" w:hAnsi="TAU-Marutham" w:cs="TAU-Marutham"/>
          <w:sz w:val="24"/>
          <w:szCs w:val="24"/>
        </w:rPr>
        <w:t xml:space="preserve"> - 600 049,   </w:t>
      </w:r>
      <w:proofErr w:type="spellStart"/>
      <w:r w:rsidRPr="00C51DB0">
        <w:rPr>
          <w:rFonts w:ascii="TAU-Marutham" w:hAnsi="TAU-Marutham" w:cs="TAU-Marutham"/>
          <w:sz w:val="24"/>
          <w:szCs w:val="24"/>
        </w:rPr>
        <w:t>தென்</w:t>
      </w:r>
      <w:proofErr w:type="spellEnd"/>
      <w:r w:rsidRPr="00C51DB0">
        <w:rPr>
          <w:rFonts w:ascii="TAU-Marutham" w:hAnsi="TAU-Marutham" w:cs="TAU-Marutham"/>
          <w:sz w:val="24"/>
          <w:szCs w:val="24"/>
        </w:rPr>
        <w:t xml:space="preserve">  </w:t>
      </w:r>
      <w:proofErr w:type="spellStart"/>
      <w:r w:rsidRPr="00C51DB0">
        <w:rPr>
          <w:rFonts w:ascii="TAU-Marutham" w:hAnsi="TAU-Marutham" w:cs="TAU-Marutham"/>
          <w:sz w:val="24"/>
          <w:szCs w:val="24"/>
        </w:rPr>
        <w:t>சென்னை</w:t>
      </w:r>
      <w:proofErr w:type="spellEnd"/>
      <w:r w:rsidRPr="00C51DB0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Pr="00C51DB0">
        <w:rPr>
          <w:rFonts w:ascii="TAU-Marutham" w:hAnsi="TAU-Marutham" w:cs="TAU-Marutham"/>
          <w:sz w:val="24"/>
          <w:szCs w:val="24"/>
        </w:rPr>
        <w:t>அரசு</w:t>
      </w:r>
      <w:proofErr w:type="spellEnd"/>
      <w:r w:rsidRPr="00C51DB0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Pr="00C51DB0">
        <w:rPr>
          <w:rFonts w:ascii="TAU-Marutham" w:hAnsi="TAU-Marutham" w:cs="TAU-Marutham"/>
          <w:sz w:val="24"/>
          <w:szCs w:val="24"/>
        </w:rPr>
        <w:t>மகளிர்</w:t>
      </w:r>
      <w:proofErr w:type="spellEnd"/>
      <w:r w:rsidRPr="00C51DB0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Pr="00C51DB0">
        <w:rPr>
          <w:rFonts w:ascii="TAU-Marutham" w:hAnsi="TAU-Marutham" w:cs="TAU-Marutham"/>
          <w:sz w:val="24"/>
          <w:szCs w:val="24"/>
        </w:rPr>
        <w:t>மேல்நிப்பள்ளி</w:t>
      </w:r>
      <w:proofErr w:type="spellEnd"/>
      <w:r w:rsidRPr="00C51DB0">
        <w:rPr>
          <w:rFonts w:ascii="TAU-Marutham" w:hAnsi="TAU-Marutham" w:cs="TAU-Marutham"/>
          <w:sz w:val="24"/>
          <w:szCs w:val="24"/>
        </w:rPr>
        <w:t xml:space="preserve">,  </w:t>
      </w:r>
      <w:proofErr w:type="spellStart"/>
      <w:r w:rsidRPr="00C51DB0">
        <w:rPr>
          <w:rFonts w:ascii="TAU-Marutham" w:hAnsi="TAU-Marutham" w:cs="TAU-Marutham"/>
          <w:sz w:val="24"/>
          <w:szCs w:val="24"/>
        </w:rPr>
        <w:t>அசோக்நகர்</w:t>
      </w:r>
      <w:proofErr w:type="spellEnd"/>
      <w:r w:rsidRPr="00C51DB0">
        <w:rPr>
          <w:rFonts w:ascii="TAU-Marutham" w:hAnsi="TAU-Marutham" w:cs="TAU-Marutham"/>
          <w:sz w:val="24"/>
          <w:szCs w:val="24"/>
        </w:rPr>
        <w:t xml:space="preserve">,  </w:t>
      </w:r>
      <w:proofErr w:type="spellStart"/>
      <w:r w:rsidRPr="00C51DB0">
        <w:rPr>
          <w:rFonts w:ascii="TAU-Marutham" w:hAnsi="TAU-Marutham" w:cs="TAU-Marutham"/>
          <w:sz w:val="24"/>
          <w:szCs w:val="24"/>
        </w:rPr>
        <w:t>சென்னை</w:t>
      </w:r>
      <w:proofErr w:type="spellEnd"/>
      <w:r w:rsidRPr="00C51DB0">
        <w:rPr>
          <w:rFonts w:ascii="TAU-Marutham" w:hAnsi="TAU-Marutham" w:cs="TAU-Marutham"/>
          <w:sz w:val="24"/>
          <w:szCs w:val="24"/>
        </w:rPr>
        <w:t xml:space="preserve"> -  600 005,  </w:t>
      </w:r>
      <w:proofErr w:type="spellStart"/>
      <w:r w:rsidRPr="00C51DB0">
        <w:rPr>
          <w:rFonts w:ascii="TAU-Marutham" w:hAnsi="TAU-Marutham" w:cs="TAU-Marutham"/>
          <w:sz w:val="24"/>
          <w:szCs w:val="24"/>
        </w:rPr>
        <w:t>மத்திய</w:t>
      </w:r>
      <w:proofErr w:type="spellEnd"/>
      <w:r w:rsidRPr="00C51DB0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Pr="00C51DB0">
        <w:rPr>
          <w:rFonts w:ascii="TAU-Marutham" w:hAnsi="TAU-Marutham" w:cs="TAU-Marutham"/>
          <w:sz w:val="24"/>
          <w:szCs w:val="24"/>
        </w:rPr>
        <w:t>சென்னை</w:t>
      </w:r>
      <w:proofErr w:type="spellEnd"/>
      <w:r>
        <w:rPr>
          <w:rFonts w:ascii="TAU-Marutham" w:hAnsi="TAU-Marutham" w:cs="TAU-Marutham"/>
          <w:sz w:val="24"/>
          <w:szCs w:val="24"/>
        </w:rPr>
        <w:t>,</w:t>
      </w:r>
      <w:r w:rsidRPr="00C51DB0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Pr="00C51DB0">
        <w:rPr>
          <w:rFonts w:ascii="TAU-Marutham" w:hAnsi="TAU-Marutham" w:cs="TAU-Marutham"/>
          <w:sz w:val="24"/>
          <w:szCs w:val="24"/>
        </w:rPr>
        <w:t>செயகோபால்</w:t>
      </w:r>
      <w:proofErr w:type="spellEnd"/>
      <w:r w:rsidRPr="00C51DB0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Pr="00C51DB0">
        <w:rPr>
          <w:rFonts w:ascii="TAU-Marutham" w:hAnsi="TAU-Marutham" w:cs="TAU-Marutham"/>
          <w:sz w:val="24"/>
          <w:szCs w:val="24"/>
        </w:rPr>
        <w:t>கரோடியா</w:t>
      </w:r>
      <w:proofErr w:type="spellEnd"/>
      <w:r w:rsidRPr="00C51DB0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Pr="00C51DB0">
        <w:rPr>
          <w:rFonts w:ascii="TAU-Marutham" w:hAnsi="TAU-Marutham" w:cs="TAU-Marutham"/>
          <w:sz w:val="24"/>
          <w:szCs w:val="24"/>
        </w:rPr>
        <w:t>மேல்நிலைப்பள்ளி</w:t>
      </w:r>
      <w:proofErr w:type="spellEnd"/>
      <w:r w:rsidRPr="00C51DB0">
        <w:rPr>
          <w:rFonts w:ascii="TAU-Marutham" w:hAnsi="TAU-Marutham" w:cs="TAU-Marutham"/>
          <w:sz w:val="24"/>
          <w:szCs w:val="24"/>
        </w:rPr>
        <w:t xml:space="preserve">,  </w:t>
      </w:r>
      <w:proofErr w:type="spellStart"/>
      <w:r w:rsidRPr="00C51DB0">
        <w:rPr>
          <w:rFonts w:ascii="TAU-Marutham" w:hAnsi="TAU-Marutham" w:cs="TAU-Marutham"/>
          <w:sz w:val="24"/>
          <w:szCs w:val="24"/>
        </w:rPr>
        <w:t>சைதாப்பேட்டை</w:t>
      </w:r>
      <w:proofErr w:type="spellEnd"/>
      <w:r w:rsidRPr="00C51DB0">
        <w:rPr>
          <w:rFonts w:ascii="TAU-Marutham" w:hAnsi="TAU-Marutham" w:cs="TAU-Marutham"/>
          <w:sz w:val="24"/>
          <w:szCs w:val="24"/>
        </w:rPr>
        <w:t xml:space="preserve">, சென்னை-600 015  </w:t>
      </w:r>
      <w:proofErr w:type="spellStart"/>
      <w:r w:rsidRPr="00C51DB0">
        <w:rPr>
          <w:rFonts w:ascii="TAU-Marutham" w:hAnsi="TAU-Marutham" w:cs="TAU-Marutham"/>
          <w:sz w:val="24"/>
          <w:szCs w:val="24"/>
        </w:rPr>
        <w:t>ஆகிய</w:t>
      </w:r>
      <w:proofErr w:type="spellEnd"/>
      <w:r w:rsidRPr="00C51DB0">
        <w:rPr>
          <w:rFonts w:ascii="TAU-Marutham" w:hAnsi="TAU-Marutham" w:cs="TAU-Marutham"/>
          <w:sz w:val="24"/>
          <w:szCs w:val="24"/>
        </w:rPr>
        <w:t xml:space="preserve">  </w:t>
      </w:r>
      <w:proofErr w:type="spellStart"/>
      <w:r w:rsidRPr="00C51DB0">
        <w:rPr>
          <w:rFonts w:ascii="TAU-Marutham" w:hAnsi="TAU-Marutham" w:cs="TAU-Marutham"/>
          <w:sz w:val="24"/>
          <w:szCs w:val="24"/>
        </w:rPr>
        <w:t>இடங்களில்</w:t>
      </w:r>
      <w:proofErr w:type="spellEnd"/>
      <w:r w:rsidRPr="00C51DB0">
        <w:rPr>
          <w:rFonts w:ascii="TAU-Marutham" w:hAnsi="TAU-Marutham" w:cs="TAU-Marutham"/>
          <w:sz w:val="24"/>
          <w:szCs w:val="24"/>
        </w:rPr>
        <w:t xml:space="preserve">  </w:t>
      </w:r>
      <w:proofErr w:type="spellStart"/>
      <w:r w:rsidRPr="00C51DB0">
        <w:rPr>
          <w:rFonts w:ascii="TAU-Marutham" w:hAnsi="TAU-Marutham" w:cs="TAU-Marutham"/>
          <w:sz w:val="24"/>
          <w:szCs w:val="24"/>
        </w:rPr>
        <w:t>பேச்சுப்போட்டிகள்</w:t>
      </w:r>
      <w:proofErr w:type="spellEnd"/>
      <w:r w:rsidRPr="00C51DB0">
        <w:rPr>
          <w:rFonts w:ascii="TAU-Marutham" w:hAnsi="TAU-Marutham" w:cs="TAU-Marutham"/>
          <w:sz w:val="24"/>
          <w:szCs w:val="24"/>
        </w:rPr>
        <w:t xml:space="preserve">  </w:t>
      </w:r>
      <w:proofErr w:type="spellStart"/>
      <w:r w:rsidRPr="00C51DB0">
        <w:rPr>
          <w:rFonts w:ascii="TAU-Marutham" w:hAnsi="TAU-Marutham" w:cs="TAU-Marutham"/>
          <w:sz w:val="24"/>
          <w:szCs w:val="24"/>
        </w:rPr>
        <w:t>நடைபெறும்</w:t>
      </w:r>
      <w:proofErr w:type="spellEnd"/>
      <w:r>
        <w:rPr>
          <w:rFonts w:ascii="TAU-Marutham" w:hAnsi="TAU-Marutham" w:cs="TAU-Marutham"/>
          <w:sz w:val="24"/>
          <w:szCs w:val="24"/>
        </w:rPr>
        <w:t>.</w:t>
      </w:r>
    </w:p>
    <w:p w:rsidR="00466B94" w:rsidRPr="00C51DB0" w:rsidRDefault="00466B94" w:rsidP="00466B9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AU-Marutham" w:hAnsi="TAU-Marutham" w:cs="TAU-Marutham"/>
          <w:sz w:val="24"/>
          <w:szCs w:val="24"/>
        </w:rPr>
      </w:pPr>
      <w:proofErr w:type="spellStart"/>
      <w:r>
        <w:rPr>
          <w:rFonts w:ascii="TAU-Marutham" w:hAnsi="TAU-Marutham" w:cs="TAU-Marutham"/>
          <w:sz w:val="24"/>
          <w:szCs w:val="24"/>
        </w:rPr>
        <w:t>கல்லூரி</w:t>
      </w:r>
      <w:proofErr w:type="spellEnd"/>
      <w:r w:rsidRPr="00C51DB0">
        <w:rPr>
          <w:rFonts w:ascii="TAU-Marutham" w:hAnsi="TAU-Marutham" w:cs="TAU-Marutham"/>
          <w:sz w:val="24"/>
          <w:szCs w:val="24"/>
        </w:rPr>
        <w:t xml:space="preserve">   </w:t>
      </w:r>
      <w:proofErr w:type="spellStart"/>
      <w:r w:rsidRPr="00C51DB0">
        <w:rPr>
          <w:rFonts w:ascii="TAU-Marutham" w:hAnsi="TAU-Marutham" w:cs="TAU-Marutham"/>
          <w:sz w:val="24"/>
          <w:szCs w:val="24"/>
        </w:rPr>
        <w:t>மாணவர்களுக்கு</w:t>
      </w:r>
      <w:proofErr w:type="spellEnd"/>
      <w:r w:rsidRPr="00C51DB0">
        <w:rPr>
          <w:rFonts w:ascii="TAU-Marutham" w:hAnsi="TAU-Marutham" w:cs="TAU-Marutham"/>
          <w:sz w:val="24"/>
          <w:szCs w:val="24"/>
        </w:rPr>
        <w:t xml:space="preserve">  </w:t>
      </w:r>
      <w:proofErr w:type="spellStart"/>
      <w:r w:rsidRPr="00C51DB0">
        <w:rPr>
          <w:rFonts w:ascii="TAU-Marutham" w:hAnsi="TAU-Marutham" w:cs="TAU-Marutham"/>
          <w:sz w:val="24"/>
          <w:szCs w:val="24"/>
        </w:rPr>
        <w:t>வட</w:t>
      </w:r>
      <w:proofErr w:type="spellEnd"/>
      <w:r w:rsidRPr="00C51DB0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Pr="00C51DB0">
        <w:rPr>
          <w:rFonts w:ascii="TAU-Marutham" w:hAnsi="TAU-Marutham" w:cs="TAU-Marutham"/>
          <w:sz w:val="24"/>
          <w:szCs w:val="24"/>
        </w:rPr>
        <w:t>சென்னை</w:t>
      </w:r>
      <w:proofErr w:type="spellEnd"/>
      <w:r w:rsidRPr="00C51DB0">
        <w:rPr>
          <w:rFonts w:ascii="TAU-Marutham" w:hAnsi="TAU-Marutham" w:cs="TAU-Marutham"/>
          <w:sz w:val="24"/>
          <w:szCs w:val="24"/>
        </w:rPr>
        <w:t>,</w:t>
      </w:r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டாக்டர்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அம்பேத்கர்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கலைக்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கல்லூரி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 </w:t>
      </w:r>
      <w:proofErr w:type="spellStart"/>
      <w:r>
        <w:rPr>
          <w:rFonts w:ascii="TAU-Marutham" w:hAnsi="TAU-Marutham" w:cs="TAU-Marutham"/>
          <w:sz w:val="24"/>
          <w:szCs w:val="24"/>
        </w:rPr>
        <w:t>வியாசர்பாடி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,  </w:t>
      </w:r>
      <w:proofErr w:type="spellStart"/>
      <w:r>
        <w:rPr>
          <w:rFonts w:ascii="TAU-Marutham" w:hAnsi="TAU-Marutham" w:cs="TAU-Marutham"/>
          <w:sz w:val="24"/>
          <w:szCs w:val="24"/>
        </w:rPr>
        <w:t>சென்னை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- 600 039,</w:t>
      </w:r>
      <w:r w:rsidRPr="00031832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Pr="00C51DB0">
        <w:rPr>
          <w:rFonts w:ascii="TAU-Marutham" w:hAnsi="TAU-Marutham" w:cs="TAU-Marutham"/>
          <w:sz w:val="24"/>
          <w:szCs w:val="24"/>
        </w:rPr>
        <w:t>தென்</w:t>
      </w:r>
      <w:proofErr w:type="spellEnd"/>
      <w:r w:rsidRPr="00C51DB0">
        <w:rPr>
          <w:rFonts w:ascii="TAU-Marutham" w:hAnsi="TAU-Marutham" w:cs="TAU-Marutham"/>
          <w:sz w:val="24"/>
          <w:szCs w:val="24"/>
        </w:rPr>
        <w:t xml:space="preserve">  </w:t>
      </w:r>
      <w:proofErr w:type="spellStart"/>
      <w:r w:rsidRPr="00C51DB0">
        <w:rPr>
          <w:rFonts w:ascii="TAU-Marutham" w:hAnsi="TAU-Marutham" w:cs="TAU-Marutham"/>
          <w:sz w:val="24"/>
          <w:szCs w:val="24"/>
        </w:rPr>
        <w:t>சென்னை</w:t>
      </w:r>
      <w:proofErr w:type="spellEnd"/>
      <w:r>
        <w:rPr>
          <w:rFonts w:ascii="TAU-Marutham" w:hAnsi="TAU-Marutham" w:cs="TAU-Marutham"/>
          <w:sz w:val="24"/>
          <w:szCs w:val="24"/>
        </w:rPr>
        <w:t>,</w:t>
      </w:r>
      <w:r w:rsidRPr="00C51DB0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இராணிமேரி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கல்லூரி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,  </w:t>
      </w:r>
      <w:proofErr w:type="spellStart"/>
      <w:r>
        <w:rPr>
          <w:rFonts w:ascii="TAU-Marutham" w:hAnsi="TAU-Marutham" w:cs="TAU-Marutham"/>
          <w:sz w:val="24"/>
          <w:szCs w:val="24"/>
        </w:rPr>
        <w:t>சென்னை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- 600 005, </w:t>
      </w:r>
      <w:r w:rsidRPr="00924B71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Pr="00C51DB0">
        <w:rPr>
          <w:rFonts w:ascii="TAU-Marutham" w:hAnsi="TAU-Marutham" w:cs="TAU-Marutham"/>
          <w:sz w:val="24"/>
          <w:szCs w:val="24"/>
        </w:rPr>
        <w:t>மத்திய</w:t>
      </w:r>
      <w:proofErr w:type="spellEnd"/>
      <w:r w:rsidRPr="00C51DB0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Pr="00C51DB0">
        <w:rPr>
          <w:rFonts w:ascii="TAU-Marutham" w:hAnsi="TAU-Marutham" w:cs="TAU-Marutham"/>
          <w:sz w:val="24"/>
          <w:szCs w:val="24"/>
        </w:rPr>
        <w:t>சென்னை</w:t>
      </w:r>
      <w:proofErr w:type="spellEnd"/>
      <w:r>
        <w:rPr>
          <w:rFonts w:ascii="TAU-Marutham" w:hAnsi="TAU-Marutham" w:cs="TAU-Marutham"/>
          <w:sz w:val="24"/>
          <w:szCs w:val="24"/>
        </w:rPr>
        <w:t>,</w:t>
      </w:r>
      <w:r w:rsidRPr="00C51DB0">
        <w:rPr>
          <w:rFonts w:ascii="TAU-Marutham" w:hAnsi="TAU-Marutham" w:cs="TAU-Marutham"/>
          <w:sz w:val="24"/>
          <w:szCs w:val="24"/>
        </w:rPr>
        <w:t xml:space="preserve"> </w:t>
      </w:r>
      <w:r>
        <w:rPr>
          <w:rFonts w:ascii="TAU-Marutham" w:hAnsi="TAU-Marutham" w:cs="TAU-Marutham"/>
          <w:sz w:val="24"/>
          <w:szCs w:val="24"/>
        </w:rPr>
        <w:t xml:space="preserve">  </w:t>
      </w:r>
      <w:proofErr w:type="spellStart"/>
      <w:r>
        <w:rPr>
          <w:rFonts w:ascii="TAU-Marutham" w:hAnsi="TAU-Marutham" w:cs="TAU-Marutham"/>
          <w:sz w:val="24"/>
          <w:szCs w:val="24"/>
        </w:rPr>
        <w:t>பாரதி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மகளிர்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கலைக்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கல்லூரி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 </w:t>
      </w:r>
      <w:proofErr w:type="spellStart"/>
      <w:r>
        <w:rPr>
          <w:rFonts w:ascii="TAU-Marutham" w:hAnsi="TAU-Marutham" w:cs="TAU-Marutham"/>
          <w:sz w:val="24"/>
          <w:szCs w:val="24"/>
        </w:rPr>
        <w:t>பிராட்வே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,  </w:t>
      </w:r>
      <w:proofErr w:type="spellStart"/>
      <w:r>
        <w:rPr>
          <w:rFonts w:ascii="TAU-Marutham" w:hAnsi="TAU-Marutham" w:cs="TAU-Marutham"/>
          <w:sz w:val="24"/>
          <w:szCs w:val="24"/>
        </w:rPr>
        <w:t>சென்னை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- 600 001 </w:t>
      </w:r>
      <w:proofErr w:type="spellStart"/>
      <w:r w:rsidRPr="00C51DB0">
        <w:rPr>
          <w:rFonts w:ascii="TAU-Marutham" w:hAnsi="TAU-Marutham" w:cs="TAU-Marutham"/>
          <w:sz w:val="24"/>
          <w:szCs w:val="24"/>
        </w:rPr>
        <w:t>ஆகிய</w:t>
      </w:r>
      <w:proofErr w:type="spellEnd"/>
      <w:r w:rsidRPr="00C51DB0">
        <w:rPr>
          <w:rFonts w:ascii="TAU-Marutham" w:hAnsi="TAU-Marutham" w:cs="TAU-Marutham"/>
          <w:sz w:val="24"/>
          <w:szCs w:val="24"/>
        </w:rPr>
        <w:t xml:space="preserve">  </w:t>
      </w:r>
      <w:proofErr w:type="spellStart"/>
      <w:r w:rsidRPr="00C51DB0">
        <w:rPr>
          <w:rFonts w:ascii="TAU-Marutham" w:hAnsi="TAU-Marutham" w:cs="TAU-Marutham"/>
          <w:sz w:val="24"/>
          <w:szCs w:val="24"/>
        </w:rPr>
        <w:t>இடங்களில்</w:t>
      </w:r>
      <w:proofErr w:type="spellEnd"/>
      <w:r w:rsidRPr="00C51DB0">
        <w:rPr>
          <w:rFonts w:ascii="TAU-Marutham" w:hAnsi="TAU-Marutham" w:cs="TAU-Marutham"/>
          <w:sz w:val="24"/>
          <w:szCs w:val="24"/>
        </w:rPr>
        <w:t xml:space="preserve">  </w:t>
      </w:r>
      <w:proofErr w:type="spellStart"/>
      <w:r w:rsidRPr="00C51DB0">
        <w:rPr>
          <w:rFonts w:ascii="TAU-Marutham" w:hAnsi="TAU-Marutham" w:cs="TAU-Marutham"/>
          <w:sz w:val="24"/>
          <w:szCs w:val="24"/>
        </w:rPr>
        <w:t>பேச்சுப்போட்டிகள்</w:t>
      </w:r>
      <w:proofErr w:type="spellEnd"/>
      <w:r w:rsidRPr="00C51DB0">
        <w:rPr>
          <w:rFonts w:ascii="TAU-Marutham" w:hAnsi="TAU-Marutham" w:cs="TAU-Marutham"/>
          <w:sz w:val="24"/>
          <w:szCs w:val="24"/>
        </w:rPr>
        <w:t xml:space="preserve">  </w:t>
      </w:r>
      <w:proofErr w:type="spellStart"/>
      <w:r w:rsidRPr="00C51DB0">
        <w:rPr>
          <w:rFonts w:ascii="TAU-Marutham" w:hAnsi="TAU-Marutham" w:cs="TAU-Marutham"/>
          <w:sz w:val="24"/>
          <w:szCs w:val="24"/>
        </w:rPr>
        <w:t>நடைபெறும்</w:t>
      </w:r>
      <w:proofErr w:type="spellEnd"/>
      <w:r>
        <w:rPr>
          <w:rFonts w:ascii="TAU-Marutham" w:hAnsi="TAU-Marutham" w:cs="TAU-Marutham"/>
          <w:sz w:val="24"/>
          <w:szCs w:val="24"/>
        </w:rPr>
        <w:t>.</w:t>
      </w:r>
    </w:p>
    <w:p w:rsidR="001E579E" w:rsidRDefault="00FE2633" w:rsidP="0068090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AU-Marutham" w:hAnsi="TAU-Marutham" w:cs="TAU-Marutham"/>
          <w:sz w:val="24"/>
          <w:szCs w:val="24"/>
        </w:rPr>
      </w:pPr>
      <w:proofErr w:type="spellStart"/>
      <w:r w:rsidRPr="00FE2633">
        <w:rPr>
          <w:rFonts w:ascii="TAU-Marutham" w:hAnsi="TAU-Marutham" w:cs="TAU-Marutham"/>
          <w:sz w:val="24"/>
          <w:szCs w:val="24"/>
        </w:rPr>
        <w:lastRenderedPageBreak/>
        <w:t>பள்ளி</w:t>
      </w:r>
      <w:proofErr w:type="spellEnd"/>
      <w:r w:rsidRPr="00FE2633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Pr="00FE2633">
        <w:rPr>
          <w:rFonts w:ascii="TAU-Marutham" w:hAnsi="TAU-Marutham" w:cs="TAU-Marutham"/>
          <w:sz w:val="24"/>
          <w:szCs w:val="24"/>
        </w:rPr>
        <w:t>மாணவர்களுக்</w:t>
      </w:r>
      <w:r w:rsidR="00722A45">
        <w:rPr>
          <w:rFonts w:ascii="TAU-Marutham" w:hAnsi="TAU-Marutham" w:cs="TAU-Marutham"/>
          <w:sz w:val="24"/>
          <w:szCs w:val="24"/>
        </w:rPr>
        <w:t>கான</w:t>
      </w:r>
      <w:proofErr w:type="spellEnd"/>
      <w:r w:rsidRPr="00FE2633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Pr="00FE2633">
        <w:rPr>
          <w:rFonts w:ascii="TAU-Marutham" w:hAnsi="TAU-Marutham" w:cs="TAU-Marutham"/>
          <w:sz w:val="24"/>
          <w:szCs w:val="24"/>
        </w:rPr>
        <w:t>தலைப்புகள்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1) </w:t>
      </w:r>
      <w:proofErr w:type="spellStart"/>
      <w:r w:rsidRPr="00FE2633">
        <w:rPr>
          <w:rFonts w:ascii="TAU-Marutham" w:hAnsi="TAU-Marutham" w:cs="TAU-Marutham"/>
          <w:sz w:val="24"/>
          <w:szCs w:val="24"/>
        </w:rPr>
        <w:t>அண்ணலின்</w:t>
      </w:r>
      <w:proofErr w:type="spellEnd"/>
      <w:r w:rsidRPr="00FE2633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Pr="00FE2633">
        <w:rPr>
          <w:rFonts w:ascii="TAU-Marutham" w:hAnsi="TAU-Marutham" w:cs="TAU-Marutham"/>
          <w:sz w:val="24"/>
          <w:szCs w:val="24"/>
        </w:rPr>
        <w:t>அடிச்சுவட்டில்</w:t>
      </w:r>
      <w:proofErr w:type="spellEnd"/>
      <w:proofErr w:type="gramStart"/>
      <w:r w:rsidRPr="00FE2633">
        <w:rPr>
          <w:rFonts w:ascii="TAU-Marutham" w:hAnsi="TAU-Marutham" w:cs="TAU-Marutham"/>
          <w:sz w:val="24"/>
          <w:szCs w:val="24"/>
        </w:rPr>
        <w:t>,  2</w:t>
      </w:r>
      <w:proofErr w:type="gramEnd"/>
      <w:r w:rsidRPr="00FE2633">
        <w:rPr>
          <w:rFonts w:ascii="TAU-Marutham" w:hAnsi="TAU-Marutham" w:cs="TAU-Marutham"/>
          <w:sz w:val="24"/>
          <w:szCs w:val="24"/>
        </w:rPr>
        <w:t xml:space="preserve">) </w:t>
      </w:r>
      <w:proofErr w:type="spellStart"/>
      <w:r w:rsidRPr="00FE2633">
        <w:rPr>
          <w:rFonts w:ascii="TAU-Marutham" w:hAnsi="TAU-Marutham" w:cs="TAU-Marutham"/>
          <w:sz w:val="24"/>
          <w:szCs w:val="24"/>
        </w:rPr>
        <w:t>காந்தி</w:t>
      </w:r>
      <w:proofErr w:type="spellEnd"/>
      <w:r w:rsidRPr="00FE2633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Pr="00FE2633">
        <w:rPr>
          <w:rFonts w:ascii="TAU-Marutham" w:hAnsi="TAU-Marutham" w:cs="TAU-Marutham"/>
          <w:sz w:val="24"/>
          <w:szCs w:val="24"/>
        </w:rPr>
        <w:t>கண்ட</w:t>
      </w:r>
      <w:proofErr w:type="spellEnd"/>
      <w:r w:rsidRPr="00FE2633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Pr="00FE2633">
        <w:rPr>
          <w:rFonts w:ascii="TAU-Marutham" w:hAnsi="TAU-Marutham" w:cs="TAU-Marutham"/>
          <w:sz w:val="24"/>
          <w:szCs w:val="24"/>
        </w:rPr>
        <w:t>இந்தியா</w:t>
      </w:r>
      <w:proofErr w:type="spellEnd"/>
      <w:r w:rsidRPr="00FE2633">
        <w:rPr>
          <w:rFonts w:ascii="TAU-Marutham" w:hAnsi="TAU-Marutham" w:cs="TAU-Marutham"/>
          <w:sz w:val="24"/>
          <w:szCs w:val="24"/>
        </w:rPr>
        <w:t xml:space="preserve">, 3) </w:t>
      </w:r>
      <w:proofErr w:type="spellStart"/>
      <w:r w:rsidRPr="00FE2633">
        <w:rPr>
          <w:rFonts w:ascii="TAU-Marutham" w:hAnsi="TAU-Marutham" w:cs="TAU-Marutham"/>
          <w:sz w:val="24"/>
          <w:szCs w:val="24"/>
        </w:rPr>
        <w:t>வேற்றுமையில்</w:t>
      </w:r>
      <w:proofErr w:type="spellEnd"/>
      <w:r w:rsidRPr="00FE2633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Pr="00FE2633">
        <w:rPr>
          <w:rFonts w:ascii="TAU-Marutham" w:hAnsi="TAU-Marutham" w:cs="TAU-Marutham"/>
          <w:sz w:val="24"/>
          <w:szCs w:val="24"/>
        </w:rPr>
        <w:t>ஒற்றுமை</w:t>
      </w:r>
      <w:proofErr w:type="spellEnd"/>
      <w:r w:rsidRPr="00FE2633">
        <w:rPr>
          <w:rFonts w:ascii="TAU-Marutham" w:hAnsi="TAU-Marutham" w:cs="TAU-Marutham"/>
          <w:sz w:val="24"/>
          <w:szCs w:val="24"/>
        </w:rPr>
        <w:t xml:space="preserve">, 4) </w:t>
      </w:r>
      <w:proofErr w:type="spellStart"/>
      <w:r w:rsidRPr="00FE2633">
        <w:rPr>
          <w:rFonts w:ascii="TAU-Marutham" w:hAnsi="TAU-Marutham" w:cs="TAU-Marutham"/>
          <w:sz w:val="24"/>
          <w:szCs w:val="24"/>
        </w:rPr>
        <w:t>பாரத</w:t>
      </w:r>
      <w:proofErr w:type="spellEnd"/>
      <w:r w:rsidRPr="00FE2633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Pr="00FE2633">
        <w:rPr>
          <w:rFonts w:ascii="TAU-Marutham" w:hAnsi="TAU-Marutham" w:cs="TAU-Marutham"/>
          <w:sz w:val="24"/>
          <w:szCs w:val="24"/>
        </w:rPr>
        <w:t>தேசமென்று</w:t>
      </w:r>
      <w:proofErr w:type="spellEnd"/>
      <w:r w:rsidRPr="00FE2633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Pr="00FE2633">
        <w:rPr>
          <w:rFonts w:ascii="TAU-Marutham" w:hAnsi="TAU-Marutham" w:cs="TAU-Marutham"/>
          <w:sz w:val="24"/>
          <w:szCs w:val="24"/>
        </w:rPr>
        <w:t>பெயர்</w:t>
      </w:r>
      <w:proofErr w:type="spellEnd"/>
      <w:r w:rsidRPr="00FE2633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Pr="00FE2633">
        <w:rPr>
          <w:rFonts w:ascii="TAU-Marutham" w:hAnsi="TAU-Marutham" w:cs="TAU-Marutham"/>
          <w:sz w:val="24"/>
          <w:szCs w:val="24"/>
        </w:rPr>
        <w:t>சொல்லுவோம்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ஆகியனவும்</w:t>
      </w:r>
      <w:proofErr w:type="spellEnd"/>
      <w:r w:rsidR="00722A45">
        <w:rPr>
          <w:rFonts w:ascii="TAU-Marutham" w:hAnsi="TAU-Marutham" w:cs="TAU-Marutham"/>
          <w:sz w:val="24"/>
          <w:szCs w:val="24"/>
          <w:u w:val="single"/>
        </w:rPr>
        <w:t xml:space="preserve"> </w:t>
      </w:r>
      <w:proofErr w:type="spellStart"/>
      <w:r w:rsidR="00722A45" w:rsidRPr="00722A45">
        <w:rPr>
          <w:rFonts w:ascii="TAU-Marutham" w:hAnsi="TAU-Marutham" w:cs="TAU-Marutham"/>
          <w:sz w:val="24"/>
          <w:szCs w:val="24"/>
        </w:rPr>
        <w:t>கல்லூரி</w:t>
      </w:r>
      <w:proofErr w:type="spellEnd"/>
      <w:r w:rsidR="00722A45" w:rsidRPr="00722A45">
        <w:rPr>
          <w:rFonts w:ascii="TAU-Marutham" w:hAnsi="TAU-Marutham" w:cs="TAU-Marutham"/>
          <w:sz w:val="24"/>
          <w:szCs w:val="24"/>
        </w:rPr>
        <w:t xml:space="preserve">  </w:t>
      </w:r>
      <w:proofErr w:type="spellStart"/>
      <w:r w:rsidR="00722A45" w:rsidRPr="00722A45">
        <w:rPr>
          <w:rFonts w:ascii="TAU-Marutham" w:hAnsi="TAU-Marutham" w:cs="TAU-Marutham"/>
          <w:sz w:val="24"/>
          <w:szCs w:val="24"/>
        </w:rPr>
        <w:t>ம</w:t>
      </w:r>
      <w:r w:rsidR="00722A45">
        <w:rPr>
          <w:rFonts w:ascii="TAU-Marutham" w:hAnsi="TAU-Marutham" w:cs="TAU-Marutham"/>
          <w:sz w:val="24"/>
          <w:szCs w:val="24"/>
        </w:rPr>
        <w:t>ாணவர்களுக்கான</w:t>
      </w:r>
      <w:proofErr w:type="spellEnd"/>
      <w:r w:rsidR="00722A45" w:rsidRPr="00722A45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722A45" w:rsidRPr="00722A45">
        <w:rPr>
          <w:rFonts w:ascii="TAU-Marutham" w:hAnsi="TAU-Marutham" w:cs="TAU-Marutham"/>
          <w:sz w:val="24"/>
          <w:szCs w:val="24"/>
        </w:rPr>
        <w:t>தலைப்புகள்</w:t>
      </w:r>
      <w:proofErr w:type="spellEnd"/>
      <w:r w:rsidR="00722A45">
        <w:rPr>
          <w:rFonts w:ascii="TAU-Marutham" w:hAnsi="TAU-Marutham" w:cs="TAU-Marutham"/>
          <w:sz w:val="24"/>
          <w:szCs w:val="24"/>
        </w:rPr>
        <w:t xml:space="preserve">  </w:t>
      </w:r>
      <w:r w:rsidR="00722A45" w:rsidRPr="00722A45">
        <w:rPr>
          <w:rFonts w:ascii="TAU-Marutham" w:hAnsi="TAU-Marutham" w:cs="TAU-Marutham"/>
          <w:sz w:val="24"/>
          <w:szCs w:val="24"/>
        </w:rPr>
        <w:t xml:space="preserve">1) </w:t>
      </w:r>
      <w:proofErr w:type="spellStart"/>
      <w:r w:rsidR="00722A45" w:rsidRPr="00722A45">
        <w:rPr>
          <w:rFonts w:ascii="TAU-Marutham" w:hAnsi="TAU-Marutham" w:cs="TAU-Marutham"/>
          <w:sz w:val="24"/>
          <w:szCs w:val="24"/>
        </w:rPr>
        <w:t>வாழ்விக்க</w:t>
      </w:r>
      <w:proofErr w:type="spellEnd"/>
      <w:r w:rsidR="00722A45" w:rsidRPr="00722A45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722A45" w:rsidRPr="00722A45">
        <w:rPr>
          <w:rFonts w:ascii="TAU-Marutham" w:hAnsi="TAU-Marutham" w:cs="TAU-Marutham"/>
          <w:sz w:val="24"/>
          <w:szCs w:val="24"/>
        </w:rPr>
        <w:t>வந்த</w:t>
      </w:r>
      <w:proofErr w:type="spellEnd"/>
      <w:r w:rsidR="00722A45" w:rsidRPr="00722A45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722A45" w:rsidRPr="00722A45">
        <w:rPr>
          <w:rFonts w:ascii="TAU-Marutham" w:hAnsi="TAU-Marutham" w:cs="TAU-Marutham"/>
          <w:sz w:val="24"/>
          <w:szCs w:val="24"/>
        </w:rPr>
        <w:t>எம்மான்</w:t>
      </w:r>
      <w:proofErr w:type="spellEnd"/>
      <w:r w:rsidR="00722A45" w:rsidRPr="00722A45">
        <w:rPr>
          <w:rFonts w:ascii="TAU-Marutham" w:hAnsi="TAU-Marutham" w:cs="TAU-Marutham"/>
          <w:sz w:val="24"/>
          <w:szCs w:val="24"/>
        </w:rPr>
        <w:t xml:space="preserve">, 2)  </w:t>
      </w:r>
      <w:proofErr w:type="spellStart"/>
      <w:r w:rsidR="00722A45" w:rsidRPr="00722A45">
        <w:rPr>
          <w:rFonts w:ascii="TAU-Marutham" w:hAnsi="TAU-Marutham" w:cs="TAU-Marutham"/>
          <w:sz w:val="24"/>
          <w:szCs w:val="24"/>
        </w:rPr>
        <w:t>மனித</w:t>
      </w:r>
      <w:proofErr w:type="spellEnd"/>
      <w:r w:rsidR="00722A45" w:rsidRPr="00722A45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722A45" w:rsidRPr="00722A45">
        <w:rPr>
          <w:rFonts w:ascii="TAU-Marutham" w:hAnsi="TAU-Marutham" w:cs="TAU-Marutham"/>
          <w:sz w:val="24"/>
          <w:szCs w:val="24"/>
        </w:rPr>
        <w:t>வாழ்க்கையும்</w:t>
      </w:r>
      <w:proofErr w:type="spellEnd"/>
      <w:r w:rsidR="00722A45" w:rsidRPr="00722A45">
        <w:rPr>
          <w:rFonts w:ascii="TAU-Marutham" w:hAnsi="TAU-Marutham" w:cs="TAU-Marutham"/>
          <w:sz w:val="24"/>
          <w:szCs w:val="24"/>
        </w:rPr>
        <w:t xml:space="preserve"> காந்தியடிகளும்,3)</w:t>
      </w:r>
      <w:proofErr w:type="spellStart"/>
      <w:r w:rsidR="00722A45" w:rsidRPr="00722A45">
        <w:rPr>
          <w:rFonts w:ascii="TAU-Marutham" w:hAnsi="TAU-Marutham" w:cs="TAU-Marutham"/>
          <w:sz w:val="24"/>
          <w:szCs w:val="24"/>
        </w:rPr>
        <w:t>சத்தியசோதனை</w:t>
      </w:r>
      <w:proofErr w:type="spellEnd"/>
      <w:r w:rsidR="00722A45" w:rsidRPr="00722A45">
        <w:rPr>
          <w:rFonts w:ascii="TAU-Marutham" w:hAnsi="TAU-Marutham" w:cs="TAU-Marutham"/>
          <w:sz w:val="24"/>
          <w:szCs w:val="24"/>
        </w:rPr>
        <w:t xml:space="preserve">, 4)  </w:t>
      </w:r>
      <w:proofErr w:type="spellStart"/>
      <w:r w:rsidR="00722A45" w:rsidRPr="00722A45">
        <w:rPr>
          <w:rFonts w:ascii="TAU-Marutham" w:hAnsi="TAU-Marutham" w:cs="TAU-Marutham"/>
          <w:sz w:val="24"/>
          <w:szCs w:val="24"/>
        </w:rPr>
        <w:t>எம்மதமும்</w:t>
      </w:r>
      <w:proofErr w:type="spellEnd"/>
      <w:r w:rsidR="00722A45" w:rsidRPr="00722A45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722A45" w:rsidRPr="00722A45">
        <w:rPr>
          <w:rFonts w:ascii="TAU-Marutham" w:hAnsi="TAU-Marutham" w:cs="TAU-Marutham"/>
          <w:sz w:val="24"/>
          <w:szCs w:val="24"/>
        </w:rPr>
        <w:t>நம்மதம்</w:t>
      </w:r>
      <w:proofErr w:type="spellEnd"/>
      <w:r w:rsidR="00722A45" w:rsidRPr="00722A45">
        <w:rPr>
          <w:rFonts w:ascii="TAU-Marutham" w:hAnsi="TAU-Marutham" w:cs="TAU-Marutham"/>
          <w:sz w:val="24"/>
          <w:szCs w:val="24"/>
        </w:rPr>
        <w:t xml:space="preserve">, 5. </w:t>
      </w:r>
      <w:proofErr w:type="spellStart"/>
      <w:r w:rsidR="00722A45" w:rsidRPr="00722A45">
        <w:rPr>
          <w:rFonts w:ascii="TAU-Marutham" w:hAnsi="TAU-Marutham" w:cs="TAU-Marutham"/>
          <w:sz w:val="24"/>
          <w:szCs w:val="24"/>
        </w:rPr>
        <w:t>காந்த</w:t>
      </w:r>
      <w:proofErr w:type="gramStart"/>
      <w:r w:rsidR="00722A45" w:rsidRPr="00722A45">
        <w:rPr>
          <w:rFonts w:ascii="TAU-Marutham" w:hAnsi="TAU-Marutham" w:cs="TAU-Marutham"/>
          <w:sz w:val="24"/>
          <w:szCs w:val="24"/>
        </w:rPr>
        <w:t>ி</w:t>
      </w:r>
      <w:proofErr w:type="spellEnd"/>
      <w:r w:rsidR="00722A45" w:rsidRPr="00722A45">
        <w:rPr>
          <w:rFonts w:ascii="TAU-Marutham" w:hAnsi="TAU-Marutham" w:cs="TAU-Marutham"/>
          <w:sz w:val="24"/>
          <w:szCs w:val="24"/>
        </w:rPr>
        <w:t xml:space="preserve">  </w:t>
      </w:r>
      <w:proofErr w:type="spellStart"/>
      <w:r w:rsidR="00722A45" w:rsidRPr="00722A45">
        <w:rPr>
          <w:rFonts w:ascii="TAU-Marutham" w:hAnsi="TAU-Marutham" w:cs="TAU-Marutham"/>
          <w:sz w:val="24"/>
          <w:szCs w:val="24"/>
        </w:rPr>
        <w:t>அட</w:t>
      </w:r>
      <w:proofErr w:type="gramEnd"/>
      <w:r w:rsidR="00722A45" w:rsidRPr="00722A45">
        <w:rPr>
          <w:rFonts w:ascii="TAU-Marutham" w:hAnsi="TAU-Marutham" w:cs="TAU-Marutham"/>
          <w:sz w:val="24"/>
          <w:szCs w:val="24"/>
        </w:rPr>
        <w:t>ிகளின்</w:t>
      </w:r>
      <w:proofErr w:type="spellEnd"/>
      <w:r w:rsidR="00722A45" w:rsidRPr="00722A45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722A45" w:rsidRPr="00722A45">
        <w:rPr>
          <w:rFonts w:ascii="TAU-Marutham" w:hAnsi="TAU-Marutham" w:cs="TAU-Marutham"/>
          <w:sz w:val="24"/>
          <w:szCs w:val="24"/>
        </w:rPr>
        <w:t>வாழ்க்கையிலே</w:t>
      </w:r>
      <w:proofErr w:type="spellEnd"/>
      <w:r w:rsidR="00722A45" w:rsidRPr="00722A45">
        <w:rPr>
          <w:rFonts w:ascii="TAU-Marutham" w:hAnsi="TAU-Marutham" w:cs="TAU-Marutham"/>
          <w:sz w:val="24"/>
          <w:szCs w:val="24"/>
        </w:rPr>
        <w:t xml:space="preserve">, 6. </w:t>
      </w:r>
      <w:proofErr w:type="spellStart"/>
      <w:r w:rsidR="00722A45" w:rsidRPr="00722A45">
        <w:rPr>
          <w:rFonts w:ascii="TAU-Marutham" w:hAnsi="TAU-Marutham" w:cs="TAU-Marutham"/>
          <w:sz w:val="24"/>
          <w:szCs w:val="24"/>
        </w:rPr>
        <w:t>இமயம்</w:t>
      </w:r>
      <w:proofErr w:type="spellEnd"/>
      <w:r w:rsidR="00722A45" w:rsidRPr="00722A45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722A45" w:rsidRPr="00722A45">
        <w:rPr>
          <w:rFonts w:ascii="TAU-Marutham" w:hAnsi="TAU-Marutham" w:cs="TAU-Marutham"/>
          <w:sz w:val="24"/>
          <w:szCs w:val="24"/>
        </w:rPr>
        <w:t>முதல்</w:t>
      </w:r>
      <w:proofErr w:type="spellEnd"/>
      <w:r w:rsidR="00722A45" w:rsidRPr="00722A45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722A45" w:rsidRPr="00722A45">
        <w:rPr>
          <w:rFonts w:ascii="TAU-Marutham" w:hAnsi="TAU-Marutham" w:cs="TAU-Marutham"/>
          <w:sz w:val="24"/>
          <w:szCs w:val="24"/>
        </w:rPr>
        <w:t>குமரி</w:t>
      </w:r>
      <w:proofErr w:type="spellEnd"/>
      <w:r w:rsidR="00722A45" w:rsidRPr="00722A45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722A45" w:rsidRPr="00722A45">
        <w:rPr>
          <w:rFonts w:ascii="TAU-Marutham" w:hAnsi="TAU-Marutham" w:cs="TAU-Marutham"/>
          <w:sz w:val="24"/>
          <w:szCs w:val="24"/>
        </w:rPr>
        <w:t>வர</w:t>
      </w:r>
      <w:proofErr w:type="gramStart"/>
      <w:r w:rsidR="00722A45" w:rsidRPr="00722A45">
        <w:rPr>
          <w:rFonts w:ascii="TAU-Marutham" w:hAnsi="TAU-Marutham" w:cs="TAU-Marutham"/>
          <w:sz w:val="24"/>
          <w:szCs w:val="24"/>
        </w:rPr>
        <w:t>ை</w:t>
      </w:r>
      <w:proofErr w:type="spellEnd"/>
      <w:r w:rsidR="00722A45">
        <w:rPr>
          <w:rFonts w:ascii="TAU-Marutham" w:hAnsi="TAU-Marutham" w:cs="TAU-Marutham"/>
          <w:sz w:val="24"/>
          <w:szCs w:val="24"/>
        </w:rPr>
        <w:t xml:space="preserve">  </w:t>
      </w:r>
      <w:proofErr w:type="spellStart"/>
      <w:r w:rsidR="00722A45">
        <w:rPr>
          <w:rFonts w:ascii="TAU-Marutham" w:hAnsi="TAU-Marutham" w:cs="TAU-Marutham"/>
          <w:sz w:val="24"/>
          <w:szCs w:val="24"/>
        </w:rPr>
        <w:t>ம</w:t>
      </w:r>
      <w:proofErr w:type="gramEnd"/>
      <w:r w:rsidR="00722A45">
        <w:rPr>
          <w:rFonts w:ascii="TAU-Marutham" w:hAnsi="TAU-Marutham" w:cs="TAU-Marutham"/>
          <w:sz w:val="24"/>
          <w:szCs w:val="24"/>
        </w:rPr>
        <w:t>ுதலியன</w:t>
      </w:r>
      <w:proofErr w:type="spellEnd"/>
      <w:r w:rsidR="00722A45">
        <w:rPr>
          <w:rFonts w:ascii="TAU-Marutham" w:hAnsi="TAU-Marutham" w:cs="TAU-Marutham"/>
          <w:sz w:val="24"/>
          <w:szCs w:val="24"/>
        </w:rPr>
        <w:t xml:space="preserve">  </w:t>
      </w:r>
      <w:proofErr w:type="spellStart"/>
      <w:r w:rsidR="00722A45">
        <w:rPr>
          <w:rFonts w:ascii="TAU-Marutham" w:hAnsi="TAU-Marutham" w:cs="TAU-Marutham"/>
          <w:sz w:val="24"/>
          <w:szCs w:val="24"/>
        </w:rPr>
        <w:t>ஆகும்</w:t>
      </w:r>
      <w:proofErr w:type="spellEnd"/>
      <w:r w:rsidR="00EF1E00">
        <w:rPr>
          <w:rFonts w:ascii="TAU-Marutham" w:hAnsi="TAU-Marutham" w:cs="TAU-Marutham"/>
          <w:sz w:val="24"/>
          <w:szCs w:val="24"/>
        </w:rPr>
        <w:t>.</w:t>
      </w:r>
    </w:p>
    <w:p w:rsidR="00865618" w:rsidRDefault="00865618" w:rsidP="0068090C">
      <w:pPr>
        <w:autoSpaceDE w:val="0"/>
        <w:autoSpaceDN w:val="0"/>
        <w:adjustRightInd w:val="0"/>
        <w:spacing w:after="0" w:line="360" w:lineRule="auto"/>
        <w:jc w:val="both"/>
        <w:rPr>
          <w:rFonts w:ascii="TAU-Marutham" w:hAnsi="TAU-Marutham" w:cs="TAU-Marutham"/>
          <w:sz w:val="24"/>
          <w:szCs w:val="24"/>
        </w:rPr>
      </w:pPr>
      <w:r>
        <w:rPr>
          <w:rFonts w:ascii="TAU-Marutham" w:hAnsi="TAU-Marutham" w:cs="TAU-Marutham"/>
          <w:sz w:val="24"/>
          <w:szCs w:val="24"/>
        </w:rPr>
        <w:tab/>
      </w:r>
      <w:proofErr w:type="spellStart"/>
      <w:r w:rsidRPr="00865618">
        <w:rPr>
          <w:rFonts w:ascii="TAU-Marutham" w:hAnsi="TAU-Marutham" w:cs="TAU-Marutham"/>
          <w:sz w:val="24"/>
          <w:szCs w:val="24"/>
        </w:rPr>
        <w:t>பேச்சுப்</w:t>
      </w:r>
      <w:proofErr w:type="spellEnd"/>
      <w:r w:rsidRPr="00865618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Pr="00865618">
        <w:rPr>
          <w:rFonts w:ascii="TAU-Marutham" w:hAnsi="TAU-Marutham" w:cs="TAU-Marutham"/>
          <w:sz w:val="24"/>
          <w:szCs w:val="24"/>
        </w:rPr>
        <w:t>போட்டியில்</w:t>
      </w:r>
      <w:proofErr w:type="spellEnd"/>
      <w:r w:rsidRPr="00865618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Pr="00865618">
        <w:rPr>
          <w:rFonts w:ascii="TAU-Marutham" w:hAnsi="TAU-Marutham" w:cs="TAU-Marutham"/>
          <w:sz w:val="24"/>
          <w:szCs w:val="24"/>
        </w:rPr>
        <w:t>வெற்றி</w:t>
      </w:r>
      <w:proofErr w:type="spellEnd"/>
      <w:r w:rsidRPr="00865618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Pr="00865618">
        <w:rPr>
          <w:rFonts w:ascii="TAU-Marutham" w:hAnsi="TAU-Marutham" w:cs="TAU-Marutham"/>
          <w:sz w:val="24"/>
          <w:szCs w:val="24"/>
        </w:rPr>
        <w:t>பெறும்</w:t>
      </w:r>
      <w:proofErr w:type="spellEnd"/>
      <w:r w:rsidRPr="00865618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Pr="00865618">
        <w:rPr>
          <w:rFonts w:ascii="TAU-Marutham" w:hAnsi="TAU-Marutham" w:cs="TAU-Marutham"/>
          <w:sz w:val="24"/>
          <w:szCs w:val="24"/>
        </w:rPr>
        <w:t>பள்ளி</w:t>
      </w:r>
      <w:proofErr w:type="spellEnd"/>
      <w:r w:rsidRPr="00865618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Pr="00865618">
        <w:rPr>
          <w:rFonts w:ascii="TAU-Marutham" w:hAnsi="TAU-Marutham" w:cs="TAU-Marutham"/>
          <w:sz w:val="24"/>
          <w:szCs w:val="24"/>
        </w:rPr>
        <w:t>மாணவர்களுக்கு</w:t>
      </w:r>
      <w:proofErr w:type="spellEnd"/>
      <w:r w:rsidRPr="00865618">
        <w:rPr>
          <w:rFonts w:ascii="TAU-Marutham" w:hAnsi="TAU-Marutham" w:cs="TAU-Marutham"/>
          <w:sz w:val="24"/>
          <w:szCs w:val="24"/>
        </w:rPr>
        <w:t xml:space="preserve"> </w:t>
      </w:r>
      <w:r>
        <w:rPr>
          <w:rFonts w:ascii="TAU-Marutham" w:hAnsi="TAU-Marutham" w:cs="TAU-Marutham"/>
          <w:sz w:val="24"/>
          <w:szCs w:val="24"/>
        </w:rPr>
        <w:t xml:space="preserve">   </w:t>
      </w:r>
      <w:proofErr w:type="spellStart"/>
      <w:r>
        <w:rPr>
          <w:rFonts w:ascii="TAU-Marutham" w:hAnsi="TAU-Marutham" w:cs="TAU-Marutham"/>
          <w:sz w:val="24"/>
          <w:szCs w:val="24"/>
        </w:rPr>
        <w:t>முதல்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பரிசு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  ரூ.5000/-</w:t>
      </w:r>
      <w:proofErr w:type="gramStart"/>
      <w:r>
        <w:rPr>
          <w:rFonts w:ascii="TAU-Marutham" w:hAnsi="TAU-Marutham" w:cs="TAU-Marutham"/>
          <w:sz w:val="24"/>
          <w:szCs w:val="24"/>
        </w:rPr>
        <w:t>,</w:t>
      </w:r>
      <w:proofErr w:type="spellStart"/>
      <w:r>
        <w:rPr>
          <w:rFonts w:ascii="TAU-Marutham" w:hAnsi="TAU-Marutham" w:cs="TAU-Marutham"/>
          <w:sz w:val="24"/>
          <w:szCs w:val="24"/>
        </w:rPr>
        <w:t>இரண</w:t>
      </w:r>
      <w:proofErr w:type="gramEnd"/>
      <w:r>
        <w:rPr>
          <w:rFonts w:ascii="TAU-Marutham" w:hAnsi="TAU-Marutham" w:cs="TAU-Marutham"/>
          <w:sz w:val="24"/>
          <w:szCs w:val="24"/>
        </w:rPr>
        <w:t>்டாம்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பரிசு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ரூ.3000/-,   </w:t>
      </w:r>
      <w:proofErr w:type="spellStart"/>
      <w:r>
        <w:rPr>
          <w:rFonts w:ascii="TAU-Marutham" w:hAnsi="TAU-Marutham" w:cs="TAU-Marutham"/>
          <w:sz w:val="24"/>
          <w:szCs w:val="24"/>
        </w:rPr>
        <w:t>மூன்றாம்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பரிசு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ரூ</w:t>
      </w:r>
      <w:proofErr w:type="spellEnd"/>
      <w:r>
        <w:rPr>
          <w:rFonts w:ascii="TAU-Marutham" w:hAnsi="TAU-Marutham" w:cs="TAU-Marutham"/>
          <w:sz w:val="24"/>
          <w:szCs w:val="24"/>
        </w:rPr>
        <w:t>. 2000/</w:t>
      </w:r>
      <w:proofErr w:type="gramStart"/>
      <w:r>
        <w:rPr>
          <w:rFonts w:ascii="TAU-Marutham" w:hAnsi="TAU-Marutham" w:cs="TAU-Marutham"/>
          <w:sz w:val="24"/>
          <w:szCs w:val="24"/>
        </w:rPr>
        <w:t xml:space="preserve">-  </w:t>
      </w:r>
      <w:proofErr w:type="spellStart"/>
      <w:r>
        <w:rPr>
          <w:rFonts w:ascii="TAU-Marutham" w:hAnsi="TAU-Marutham" w:cs="TAU-Marutham"/>
          <w:sz w:val="24"/>
          <w:szCs w:val="24"/>
        </w:rPr>
        <w:t>என</w:t>
      </w:r>
      <w:proofErr w:type="gramEnd"/>
      <w:r>
        <w:rPr>
          <w:rFonts w:ascii="TAU-Marutham" w:hAnsi="TAU-Marutham" w:cs="TAU-Marutham"/>
          <w:sz w:val="24"/>
          <w:szCs w:val="24"/>
        </w:rPr>
        <w:t>்ற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வகையிலும்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சிறப்புப்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பரிசாக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அரசுப்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பள்ளி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மாணவர்களுக்கு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மட்டும்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ரூ</w:t>
      </w:r>
      <w:proofErr w:type="spellEnd"/>
      <w:r>
        <w:rPr>
          <w:rFonts w:ascii="TAU-Marutham" w:hAnsi="TAU-Marutham" w:cs="TAU-Marutham"/>
          <w:sz w:val="24"/>
          <w:szCs w:val="24"/>
        </w:rPr>
        <w:t>.</w:t>
      </w:r>
      <w:r w:rsidR="00C84142">
        <w:rPr>
          <w:rFonts w:ascii="TAU-Marutham" w:hAnsi="TAU-Marutham" w:cs="TAU-Marutham"/>
          <w:sz w:val="24"/>
          <w:szCs w:val="24"/>
        </w:rPr>
        <w:t xml:space="preserve"> </w:t>
      </w:r>
      <w:proofErr w:type="gramStart"/>
      <w:r>
        <w:rPr>
          <w:rFonts w:ascii="TAU-Marutham" w:hAnsi="TAU-Marutham" w:cs="TAU-Marutham"/>
          <w:sz w:val="24"/>
          <w:szCs w:val="24"/>
        </w:rPr>
        <w:t xml:space="preserve">2000/- </w:t>
      </w:r>
      <w:proofErr w:type="spellStart"/>
      <w:r>
        <w:rPr>
          <w:rFonts w:ascii="TAU-Marutham" w:hAnsi="TAU-Marutham" w:cs="TAU-Marutham"/>
          <w:sz w:val="24"/>
          <w:szCs w:val="24"/>
        </w:rPr>
        <w:t>வீதம்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இரண்டு</w:t>
      </w:r>
      <w:proofErr w:type="spellEnd"/>
      <w:r w:rsidR="00A128DE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பேருக்கு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வழங்கப்பெறும்</w:t>
      </w:r>
      <w:proofErr w:type="spellEnd"/>
      <w:r>
        <w:rPr>
          <w:rFonts w:ascii="TAU-Marutham" w:hAnsi="TAU-Marutham" w:cs="TAU-Marutham"/>
          <w:sz w:val="24"/>
          <w:szCs w:val="24"/>
        </w:rPr>
        <w:t>.</w:t>
      </w:r>
      <w:proofErr w:type="gramEnd"/>
      <w:r w:rsidR="001E579E">
        <w:rPr>
          <w:rFonts w:ascii="TAU-Marutham" w:hAnsi="TAU-Marutham" w:cs="TAU-Marutham"/>
          <w:sz w:val="24"/>
          <w:szCs w:val="24"/>
        </w:rPr>
        <w:t xml:space="preserve">  </w:t>
      </w:r>
      <w:proofErr w:type="spellStart"/>
      <w:r w:rsidRPr="00865618">
        <w:rPr>
          <w:rFonts w:ascii="TAU-Marutham" w:hAnsi="TAU-Marutham" w:cs="TAU-Marutham"/>
          <w:sz w:val="24"/>
          <w:szCs w:val="24"/>
        </w:rPr>
        <w:t>பேச்சுப்போட்டியில்</w:t>
      </w:r>
      <w:proofErr w:type="spellEnd"/>
      <w:r w:rsidRPr="00865618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Pr="00865618">
        <w:rPr>
          <w:rFonts w:ascii="TAU-Marutham" w:hAnsi="TAU-Marutham" w:cs="TAU-Marutham"/>
          <w:sz w:val="24"/>
          <w:szCs w:val="24"/>
        </w:rPr>
        <w:t>வெற்றி</w:t>
      </w:r>
      <w:proofErr w:type="spellEnd"/>
      <w:r w:rsidRPr="00865618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Pr="00865618">
        <w:rPr>
          <w:rFonts w:ascii="TAU-Marutham" w:hAnsi="TAU-Marutham" w:cs="TAU-Marutham"/>
          <w:sz w:val="24"/>
          <w:szCs w:val="24"/>
        </w:rPr>
        <w:t>பெறும்</w:t>
      </w:r>
      <w:proofErr w:type="spellEnd"/>
      <w:r w:rsidRPr="00865618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Pr="00865618">
        <w:rPr>
          <w:rFonts w:ascii="TAU-Marutham" w:hAnsi="TAU-Marutham" w:cs="TAU-Marutham"/>
          <w:sz w:val="24"/>
          <w:szCs w:val="24"/>
        </w:rPr>
        <w:t>கல்லூரி</w:t>
      </w:r>
      <w:proofErr w:type="spellEnd"/>
      <w:r w:rsidRPr="00865618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Pr="00865618">
        <w:rPr>
          <w:rFonts w:ascii="TAU-Marutham" w:hAnsi="TAU-Marutham" w:cs="TAU-Marutham"/>
          <w:sz w:val="24"/>
          <w:szCs w:val="24"/>
        </w:rPr>
        <w:t>மாணவர்களுக்க</w:t>
      </w:r>
      <w:proofErr w:type="gramStart"/>
      <w:r w:rsidRPr="00865618">
        <w:rPr>
          <w:rFonts w:ascii="TAU-Marutham" w:hAnsi="TAU-Marutham" w:cs="TAU-Marutham"/>
          <w:sz w:val="24"/>
          <w:szCs w:val="24"/>
        </w:rPr>
        <w:t>ு</w:t>
      </w:r>
      <w:proofErr w:type="spellEnd"/>
      <w:r w:rsidR="001E579E">
        <w:rPr>
          <w:rFonts w:ascii="TAU-Marutham" w:hAnsi="TAU-Marutham" w:cs="TAU-Marutham"/>
          <w:sz w:val="24"/>
          <w:szCs w:val="24"/>
        </w:rPr>
        <w:t xml:space="preserve">  </w:t>
      </w:r>
      <w:proofErr w:type="spellStart"/>
      <w:r>
        <w:rPr>
          <w:rFonts w:ascii="TAU-Marutham" w:hAnsi="TAU-Marutham" w:cs="TAU-Marutham"/>
          <w:sz w:val="24"/>
          <w:szCs w:val="24"/>
        </w:rPr>
        <w:t>ம</w:t>
      </w:r>
      <w:proofErr w:type="gramEnd"/>
      <w:r>
        <w:rPr>
          <w:rFonts w:ascii="TAU-Marutham" w:hAnsi="TAU-Marutham" w:cs="TAU-Marutham"/>
          <w:sz w:val="24"/>
          <w:szCs w:val="24"/>
        </w:rPr>
        <w:t>ுதல்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பரிசு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ரூ.5000/-</w:t>
      </w:r>
      <w:r w:rsidR="001E579E">
        <w:rPr>
          <w:rFonts w:ascii="TAU-Marutham" w:hAnsi="TAU-Marutham" w:cs="TAU-Marutham"/>
          <w:sz w:val="24"/>
          <w:szCs w:val="24"/>
        </w:rPr>
        <w:t>,</w:t>
      </w:r>
      <w:proofErr w:type="spellStart"/>
      <w:r>
        <w:rPr>
          <w:rFonts w:ascii="TAU-Marutham" w:hAnsi="TAU-Marutham" w:cs="TAU-Marutham"/>
          <w:sz w:val="24"/>
          <w:szCs w:val="24"/>
        </w:rPr>
        <w:t>இரண்டாம்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பரிசு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ரூ.3000/-</w:t>
      </w:r>
      <w:r w:rsidR="001E579E">
        <w:rPr>
          <w:rFonts w:ascii="TAU-Marutham" w:hAnsi="TAU-Marutham" w:cs="TAU-Marutham"/>
          <w:sz w:val="24"/>
          <w:szCs w:val="24"/>
        </w:rPr>
        <w:t xml:space="preserve">, </w:t>
      </w:r>
      <w:proofErr w:type="spellStart"/>
      <w:r>
        <w:rPr>
          <w:rFonts w:ascii="TAU-Marutham" w:hAnsi="TAU-Marutham" w:cs="TAU-Marutham"/>
          <w:sz w:val="24"/>
          <w:szCs w:val="24"/>
        </w:rPr>
        <w:t>மூன்றாம்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பரிசு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ரூ.2000/-</w:t>
      </w:r>
      <w:r w:rsidR="001E579E">
        <w:rPr>
          <w:rFonts w:ascii="TAU-Marutham" w:hAnsi="TAU-Marutham" w:cs="TAU-Marutham"/>
          <w:sz w:val="24"/>
          <w:szCs w:val="24"/>
        </w:rPr>
        <w:t xml:space="preserve"> </w:t>
      </w:r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என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வழங்கப்பெறும்</w:t>
      </w:r>
      <w:proofErr w:type="spellEnd"/>
      <w:r>
        <w:rPr>
          <w:rFonts w:ascii="TAU-Marutham" w:hAnsi="TAU-Marutham" w:cs="TAU-Marutham"/>
          <w:sz w:val="24"/>
          <w:szCs w:val="24"/>
        </w:rPr>
        <w:t>.</w:t>
      </w:r>
    </w:p>
    <w:p w:rsidR="00B437A0" w:rsidRDefault="00B437A0" w:rsidP="0068090C">
      <w:pPr>
        <w:autoSpaceDE w:val="0"/>
        <w:autoSpaceDN w:val="0"/>
        <w:adjustRightInd w:val="0"/>
        <w:spacing w:after="0" w:line="360" w:lineRule="auto"/>
        <w:jc w:val="both"/>
        <w:rPr>
          <w:rFonts w:ascii="TAU-Marutham" w:hAnsi="TAU-Marutham" w:cs="TAU-Marutham"/>
          <w:sz w:val="24"/>
          <w:szCs w:val="24"/>
        </w:rPr>
      </w:pPr>
    </w:p>
    <w:p w:rsidR="00E0134A" w:rsidRDefault="00E0134A" w:rsidP="0068090C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AU-Marutham" w:hAnsi="TAU-Marutham" w:cs="TAU-Marutham"/>
          <w:sz w:val="24"/>
          <w:szCs w:val="24"/>
        </w:rPr>
      </w:pPr>
    </w:p>
    <w:p w:rsidR="00F13F7F" w:rsidRPr="006A0244" w:rsidRDefault="00F13F7F" w:rsidP="00F13F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AU-Marutham" w:hAnsi="TAU-Marutham" w:cs="TAU-Marutham"/>
          <w:sz w:val="24"/>
          <w:szCs w:val="24"/>
        </w:rPr>
      </w:pPr>
    </w:p>
    <w:p w:rsidR="009D488E" w:rsidRPr="00E3402B" w:rsidRDefault="009D488E" w:rsidP="009D488E">
      <w:pPr>
        <w:autoSpaceDE w:val="0"/>
        <w:autoSpaceDN w:val="0"/>
        <w:adjustRightInd w:val="0"/>
        <w:spacing w:after="0" w:line="480" w:lineRule="auto"/>
        <w:ind w:left="720"/>
        <w:jc w:val="right"/>
        <w:rPr>
          <w:rFonts w:ascii="TAU-Marutham" w:hAnsi="TAU-Marutham" w:cs="TAU-Marutham"/>
          <w:sz w:val="24"/>
          <w:szCs w:val="24"/>
        </w:rPr>
      </w:pPr>
      <w:r w:rsidRPr="00E3402B">
        <w:rPr>
          <w:rFonts w:ascii="TAU-Marutham" w:hAnsi="TAU-Marutham" w:cs="TAU-Marutham"/>
          <w:sz w:val="24"/>
          <w:szCs w:val="24"/>
          <w:cs/>
        </w:rPr>
        <w:t>தமிழ்</w:t>
      </w:r>
      <w:r w:rsidRPr="00E3402B">
        <w:rPr>
          <w:rFonts w:ascii="TAU-Marutham" w:hAnsi="TAU-Marutham" w:cs="TAU-Marutham"/>
          <w:sz w:val="24"/>
          <w:szCs w:val="24"/>
        </w:rPr>
        <w:t xml:space="preserve"> </w:t>
      </w:r>
      <w:r w:rsidRPr="00E3402B">
        <w:rPr>
          <w:rFonts w:ascii="TAU-Marutham" w:hAnsi="TAU-Marutham" w:cs="TAU-Marutham"/>
          <w:sz w:val="24"/>
          <w:szCs w:val="24"/>
          <w:cs/>
        </w:rPr>
        <w:t>வளர்ச்சி</w:t>
      </w:r>
      <w:r w:rsidRPr="00E3402B">
        <w:rPr>
          <w:rFonts w:ascii="TAU-Marutham" w:hAnsi="TAU-Marutham" w:cs="TAU-Marutham"/>
          <w:sz w:val="24"/>
          <w:szCs w:val="24"/>
        </w:rPr>
        <w:t xml:space="preserve"> </w:t>
      </w:r>
      <w:r w:rsidRPr="00E3402B">
        <w:rPr>
          <w:rFonts w:ascii="TAU-Marutham" w:hAnsi="TAU-Marutham" w:cs="TAU-Marutham"/>
          <w:sz w:val="24"/>
          <w:szCs w:val="24"/>
          <w:cs/>
        </w:rPr>
        <w:t>இயக்குநர்</w:t>
      </w:r>
      <w:r w:rsidRPr="00E3402B">
        <w:rPr>
          <w:rFonts w:ascii="TAU-Marutham" w:hAnsi="TAU-Marutham" w:cs="TAU-Marutham"/>
          <w:sz w:val="24"/>
          <w:szCs w:val="24"/>
        </w:rPr>
        <w:t xml:space="preserve"> </w:t>
      </w:r>
    </w:p>
    <w:p w:rsidR="00CB0CA3" w:rsidRDefault="00CB0CA3" w:rsidP="009D488E">
      <w:pPr>
        <w:spacing w:after="0" w:line="240" w:lineRule="auto"/>
        <w:jc w:val="right"/>
        <w:rPr>
          <w:rFonts w:ascii="TAU-Marutham" w:hAnsi="TAU-Marutham" w:cs="TAU-Marutham"/>
          <w:sz w:val="20"/>
          <w:szCs w:val="20"/>
        </w:rPr>
      </w:pPr>
    </w:p>
    <w:p w:rsidR="006A0244" w:rsidRDefault="006A0244">
      <w:pPr>
        <w:spacing w:after="0" w:line="240" w:lineRule="auto"/>
        <w:rPr>
          <w:rFonts w:ascii="TAU-Marutham" w:hAnsi="TAU-Marutham" w:cs="TAU-Marutham"/>
          <w:sz w:val="20"/>
          <w:szCs w:val="20"/>
        </w:rPr>
      </w:pPr>
    </w:p>
    <w:p w:rsidR="009D488E" w:rsidRDefault="009D488E">
      <w:pPr>
        <w:spacing w:after="0" w:line="240" w:lineRule="auto"/>
        <w:rPr>
          <w:rFonts w:ascii="TAU-Marutham" w:hAnsi="TAU-Marutham" w:cs="TAU-Marutham"/>
          <w:sz w:val="20"/>
          <w:szCs w:val="20"/>
        </w:rPr>
      </w:pPr>
    </w:p>
    <w:sectPr w:rsidR="009D488E" w:rsidSect="00466B94">
      <w:pgSz w:w="12240" w:h="15840"/>
      <w:pgMar w:top="993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559" w:rsidRDefault="00773559" w:rsidP="00C84B54">
      <w:pPr>
        <w:spacing w:after="0" w:line="240" w:lineRule="auto"/>
      </w:pPr>
      <w:r>
        <w:separator/>
      </w:r>
    </w:p>
  </w:endnote>
  <w:endnote w:type="continuationSeparator" w:id="0">
    <w:p w:rsidR="00773559" w:rsidRDefault="00773559" w:rsidP="00C84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ANAVIL-Avvaiya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AU-Marutham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559" w:rsidRDefault="00773559" w:rsidP="00C84B54">
      <w:pPr>
        <w:spacing w:after="0" w:line="240" w:lineRule="auto"/>
      </w:pPr>
      <w:r>
        <w:separator/>
      </w:r>
    </w:p>
  </w:footnote>
  <w:footnote w:type="continuationSeparator" w:id="0">
    <w:p w:rsidR="00773559" w:rsidRDefault="00773559" w:rsidP="00C84B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517E"/>
    <w:multiLevelType w:val="hybridMultilevel"/>
    <w:tmpl w:val="9EB28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05714D"/>
    <w:multiLevelType w:val="hybridMultilevel"/>
    <w:tmpl w:val="323A6900"/>
    <w:lvl w:ilvl="0" w:tplc="3A425A72">
      <w:start w:val="1"/>
      <w:numFmt w:val="decimal"/>
      <w:lvlText w:val="%1)"/>
      <w:lvlJc w:val="left"/>
      <w:pPr>
        <w:ind w:left="1125" w:hanging="360"/>
      </w:pPr>
      <w:rPr>
        <w:rFonts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845" w:hanging="360"/>
      </w:pPr>
    </w:lvl>
    <w:lvl w:ilvl="2" w:tplc="4009001B" w:tentative="1">
      <w:start w:val="1"/>
      <w:numFmt w:val="lowerRoman"/>
      <w:lvlText w:val="%3."/>
      <w:lvlJc w:val="right"/>
      <w:pPr>
        <w:ind w:left="2565" w:hanging="180"/>
      </w:pPr>
    </w:lvl>
    <w:lvl w:ilvl="3" w:tplc="4009000F" w:tentative="1">
      <w:start w:val="1"/>
      <w:numFmt w:val="decimal"/>
      <w:lvlText w:val="%4."/>
      <w:lvlJc w:val="left"/>
      <w:pPr>
        <w:ind w:left="3285" w:hanging="360"/>
      </w:pPr>
    </w:lvl>
    <w:lvl w:ilvl="4" w:tplc="40090019" w:tentative="1">
      <w:start w:val="1"/>
      <w:numFmt w:val="lowerLetter"/>
      <w:lvlText w:val="%5."/>
      <w:lvlJc w:val="left"/>
      <w:pPr>
        <w:ind w:left="4005" w:hanging="360"/>
      </w:pPr>
    </w:lvl>
    <w:lvl w:ilvl="5" w:tplc="4009001B" w:tentative="1">
      <w:start w:val="1"/>
      <w:numFmt w:val="lowerRoman"/>
      <w:lvlText w:val="%6."/>
      <w:lvlJc w:val="right"/>
      <w:pPr>
        <w:ind w:left="4725" w:hanging="180"/>
      </w:pPr>
    </w:lvl>
    <w:lvl w:ilvl="6" w:tplc="4009000F" w:tentative="1">
      <w:start w:val="1"/>
      <w:numFmt w:val="decimal"/>
      <w:lvlText w:val="%7."/>
      <w:lvlJc w:val="left"/>
      <w:pPr>
        <w:ind w:left="5445" w:hanging="360"/>
      </w:pPr>
    </w:lvl>
    <w:lvl w:ilvl="7" w:tplc="40090019" w:tentative="1">
      <w:start w:val="1"/>
      <w:numFmt w:val="lowerLetter"/>
      <w:lvlText w:val="%8."/>
      <w:lvlJc w:val="left"/>
      <w:pPr>
        <w:ind w:left="6165" w:hanging="360"/>
      </w:pPr>
    </w:lvl>
    <w:lvl w:ilvl="8" w:tplc="40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>
    <w:nsid w:val="2AA23F6F"/>
    <w:multiLevelType w:val="hybridMultilevel"/>
    <w:tmpl w:val="E86AAF6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497E2F"/>
    <w:multiLevelType w:val="hybridMultilevel"/>
    <w:tmpl w:val="937205F6"/>
    <w:lvl w:ilvl="0" w:tplc="EA626B5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C83ED5"/>
    <w:multiLevelType w:val="hybridMultilevel"/>
    <w:tmpl w:val="E86AAF6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AC05F8"/>
    <w:multiLevelType w:val="multilevel"/>
    <w:tmpl w:val="37AC05F8"/>
    <w:lvl w:ilvl="0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86779E"/>
    <w:multiLevelType w:val="hybridMultilevel"/>
    <w:tmpl w:val="794019B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315D7E"/>
    <w:multiLevelType w:val="hybridMultilevel"/>
    <w:tmpl w:val="128E3A6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0F67A3"/>
    <w:multiLevelType w:val="hybridMultilevel"/>
    <w:tmpl w:val="425C110E"/>
    <w:lvl w:ilvl="0" w:tplc="899C8C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CCD4F32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9"/>
  </w:num>
  <w:num w:numId="5">
    <w:abstractNumId w:val="2"/>
  </w:num>
  <w:num w:numId="6">
    <w:abstractNumId w:val="4"/>
  </w:num>
  <w:num w:numId="7">
    <w:abstractNumId w:val="7"/>
  </w:num>
  <w:num w:numId="8">
    <w:abstractNumId w:val="8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3BC"/>
    <w:rsid w:val="00013339"/>
    <w:rsid w:val="00015211"/>
    <w:rsid w:val="0001543A"/>
    <w:rsid w:val="00022979"/>
    <w:rsid w:val="00023691"/>
    <w:rsid w:val="00031832"/>
    <w:rsid w:val="000357C1"/>
    <w:rsid w:val="00035A27"/>
    <w:rsid w:val="00036608"/>
    <w:rsid w:val="00041BB7"/>
    <w:rsid w:val="000423AC"/>
    <w:rsid w:val="000463F6"/>
    <w:rsid w:val="00051E3B"/>
    <w:rsid w:val="00052DA1"/>
    <w:rsid w:val="000571A4"/>
    <w:rsid w:val="0007611A"/>
    <w:rsid w:val="00076B3B"/>
    <w:rsid w:val="000903DF"/>
    <w:rsid w:val="00096626"/>
    <w:rsid w:val="00097F0E"/>
    <w:rsid w:val="000A6A0C"/>
    <w:rsid w:val="000A791E"/>
    <w:rsid w:val="000C08BA"/>
    <w:rsid w:val="000C2E5A"/>
    <w:rsid w:val="000D3290"/>
    <w:rsid w:val="000E3E99"/>
    <w:rsid w:val="000E4286"/>
    <w:rsid w:val="000E4919"/>
    <w:rsid w:val="000E5547"/>
    <w:rsid w:val="000E5C72"/>
    <w:rsid w:val="000E6EBE"/>
    <w:rsid w:val="000F129D"/>
    <w:rsid w:val="0010220E"/>
    <w:rsid w:val="0010474D"/>
    <w:rsid w:val="00115FC9"/>
    <w:rsid w:val="0012213A"/>
    <w:rsid w:val="001247A0"/>
    <w:rsid w:val="00124BEB"/>
    <w:rsid w:val="00127EE0"/>
    <w:rsid w:val="001308DB"/>
    <w:rsid w:val="00131E25"/>
    <w:rsid w:val="00132A60"/>
    <w:rsid w:val="00141E9E"/>
    <w:rsid w:val="001456C4"/>
    <w:rsid w:val="00152010"/>
    <w:rsid w:val="001522EC"/>
    <w:rsid w:val="00153705"/>
    <w:rsid w:val="00157FEE"/>
    <w:rsid w:val="00160C02"/>
    <w:rsid w:val="00163C10"/>
    <w:rsid w:val="00165EC4"/>
    <w:rsid w:val="001719AA"/>
    <w:rsid w:val="00191C2C"/>
    <w:rsid w:val="00192166"/>
    <w:rsid w:val="00194903"/>
    <w:rsid w:val="001A11B4"/>
    <w:rsid w:val="001A375B"/>
    <w:rsid w:val="001A5AAC"/>
    <w:rsid w:val="001B1A49"/>
    <w:rsid w:val="001B5200"/>
    <w:rsid w:val="001C01E7"/>
    <w:rsid w:val="001C7400"/>
    <w:rsid w:val="001D00CA"/>
    <w:rsid w:val="001D3557"/>
    <w:rsid w:val="001D6144"/>
    <w:rsid w:val="001E579E"/>
    <w:rsid w:val="001E5E48"/>
    <w:rsid w:val="001E73C6"/>
    <w:rsid w:val="001F3B00"/>
    <w:rsid w:val="001F73AE"/>
    <w:rsid w:val="00205C2C"/>
    <w:rsid w:val="0021288A"/>
    <w:rsid w:val="002138FD"/>
    <w:rsid w:val="0021651F"/>
    <w:rsid w:val="00216558"/>
    <w:rsid w:val="00222E75"/>
    <w:rsid w:val="002273BC"/>
    <w:rsid w:val="002279B4"/>
    <w:rsid w:val="00232C6C"/>
    <w:rsid w:val="0023573F"/>
    <w:rsid w:val="00236E59"/>
    <w:rsid w:val="00240A24"/>
    <w:rsid w:val="00242CB4"/>
    <w:rsid w:val="0025371C"/>
    <w:rsid w:val="00257AFE"/>
    <w:rsid w:val="00261E24"/>
    <w:rsid w:val="00264F61"/>
    <w:rsid w:val="002734AB"/>
    <w:rsid w:val="002746FE"/>
    <w:rsid w:val="00292C28"/>
    <w:rsid w:val="002935E4"/>
    <w:rsid w:val="002945D7"/>
    <w:rsid w:val="00294A84"/>
    <w:rsid w:val="002969CE"/>
    <w:rsid w:val="002A1B85"/>
    <w:rsid w:val="002A465F"/>
    <w:rsid w:val="002B1E90"/>
    <w:rsid w:val="002B42A6"/>
    <w:rsid w:val="002B7B69"/>
    <w:rsid w:val="002C595A"/>
    <w:rsid w:val="002D1784"/>
    <w:rsid w:val="002E2E0C"/>
    <w:rsid w:val="002E38FA"/>
    <w:rsid w:val="002F580D"/>
    <w:rsid w:val="002F6B8E"/>
    <w:rsid w:val="003079B9"/>
    <w:rsid w:val="0031066D"/>
    <w:rsid w:val="003111B7"/>
    <w:rsid w:val="00312240"/>
    <w:rsid w:val="003326CD"/>
    <w:rsid w:val="00347E16"/>
    <w:rsid w:val="003547F0"/>
    <w:rsid w:val="003619B9"/>
    <w:rsid w:val="00366A29"/>
    <w:rsid w:val="00370614"/>
    <w:rsid w:val="00384CA6"/>
    <w:rsid w:val="00387E6C"/>
    <w:rsid w:val="00394E67"/>
    <w:rsid w:val="003A45C4"/>
    <w:rsid w:val="003A5AAD"/>
    <w:rsid w:val="003A5D2A"/>
    <w:rsid w:val="003A6C1D"/>
    <w:rsid w:val="003B7441"/>
    <w:rsid w:val="003D208D"/>
    <w:rsid w:val="003E0392"/>
    <w:rsid w:val="003E4BEE"/>
    <w:rsid w:val="003E5D79"/>
    <w:rsid w:val="003E6837"/>
    <w:rsid w:val="003F008E"/>
    <w:rsid w:val="00400040"/>
    <w:rsid w:val="00403027"/>
    <w:rsid w:val="00404821"/>
    <w:rsid w:val="004076E0"/>
    <w:rsid w:val="00416D19"/>
    <w:rsid w:val="00417666"/>
    <w:rsid w:val="00424FED"/>
    <w:rsid w:val="004311E1"/>
    <w:rsid w:val="0043273C"/>
    <w:rsid w:val="00434D4B"/>
    <w:rsid w:val="00440068"/>
    <w:rsid w:val="00445632"/>
    <w:rsid w:val="00452F80"/>
    <w:rsid w:val="00462ED4"/>
    <w:rsid w:val="004645FA"/>
    <w:rsid w:val="00466911"/>
    <w:rsid w:val="00466B94"/>
    <w:rsid w:val="004701DA"/>
    <w:rsid w:val="00470E56"/>
    <w:rsid w:val="00472A54"/>
    <w:rsid w:val="004744D8"/>
    <w:rsid w:val="004778CA"/>
    <w:rsid w:val="004814CF"/>
    <w:rsid w:val="00482BAD"/>
    <w:rsid w:val="00484E3F"/>
    <w:rsid w:val="00486D4F"/>
    <w:rsid w:val="004904DF"/>
    <w:rsid w:val="00492AC8"/>
    <w:rsid w:val="004944DB"/>
    <w:rsid w:val="004979D8"/>
    <w:rsid w:val="004A729A"/>
    <w:rsid w:val="004B2FFD"/>
    <w:rsid w:val="004B3828"/>
    <w:rsid w:val="004B4528"/>
    <w:rsid w:val="004B7238"/>
    <w:rsid w:val="004C04C1"/>
    <w:rsid w:val="004C7858"/>
    <w:rsid w:val="004D0E63"/>
    <w:rsid w:val="004D75D8"/>
    <w:rsid w:val="004F40C2"/>
    <w:rsid w:val="005004B1"/>
    <w:rsid w:val="005013F7"/>
    <w:rsid w:val="00503DF5"/>
    <w:rsid w:val="005071F3"/>
    <w:rsid w:val="00512951"/>
    <w:rsid w:val="005137D3"/>
    <w:rsid w:val="00524238"/>
    <w:rsid w:val="00527A5D"/>
    <w:rsid w:val="00537587"/>
    <w:rsid w:val="00540D7C"/>
    <w:rsid w:val="005518DE"/>
    <w:rsid w:val="005566D6"/>
    <w:rsid w:val="00565378"/>
    <w:rsid w:val="00567CB2"/>
    <w:rsid w:val="00570D06"/>
    <w:rsid w:val="005725D1"/>
    <w:rsid w:val="0058218C"/>
    <w:rsid w:val="005A0734"/>
    <w:rsid w:val="005A2E8C"/>
    <w:rsid w:val="005B01B4"/>
    <w:rsid w:val="005B245B"/>
    <w:rsid w:val="005B3E4A"/>
    <w:rsid w:val="005B5A92"/>
    <w:rsid w:val="005C372E"/>
    <w:rsid w:val="005C444E"/>
    <w:rsid w:val="005D41C8"/>
    <w:rsid w:val="005E0087"/>
    <w:rsid w:val="005E5996"/>
    <w:rsid w:val="005F1755"/>
    <w:rsid w:val="005F79CD"/>
    <w:rsid w:val="006075DB"/>
    <w:rsid w:val="00612F81"/>
    <w:rsid w:val="00617BA0"/>
    <w:rsid w:val="00621B1B"/>
    <w:rsid w:val="00621CAB"/>
    <w:rsid w:val="006242DD"/>
    <w:rsid w:val="00625F18"/>
    <w:rsid w:val="0062709E"/>
    <w:rsid w:val="00631247"/>
    <w:rsid w:val="0063241B"/>
    <w:rsid w:val="006336AB"/>
    <w:rsid w:val="00635AD4"/>
    <w:rsid w:val="00641D93"/>
    <w:rsid w:val="00647065"/>
    <w:rsid w:val="0065392B"/>
    <w:rsid w:val="00657241"/>
    <w:rsid w:val="00665E9F"/>
    <w:rsid w:val="00667315"/>
    <w:rsid w:val="00670416"/>
    <w:rsid w:val="0068019A"/>
    <w:rsid w:val="0068090C"/>
    <w:rsid w:val="00686CF5"/>
    <w:rsid w:val="00692081"/>
    <w:rsid w:val="0069245A"/>
    <w:rsid w:val="00695C99"/>
    <w:rsid w:val="006960EA"/>
    <w:rsid w:val="0069684C"/>
    <w:rsid w:val="006A0244"/>
    <w:rsid w:val="006A28B7"/>
    <w:rsid w:val="006A2FCC"/>
    <w:rsid w:val="006B4E72"/>
    <w:rsid w:val="006C1CA3"/>
    <w:rsid w:val="006D184C"/>
    <w:rsid w:val="006D6020"/>
    <w:rsid w:val="006E232A"/>
    <w:rsid w:val="006E323F"/>
    <w:rsid w:val="006E4693"/>
    <w:rsid w:val="006F2251"/>
    <w:rsid w:val="006F50F0"/>
    <w:rsid w:val="006F5398"/>
    <w:rsid w:val="006F570E"/>
    <w:rsid w:val="0070331B"/>
    <w:rsid w:val="007115D2"/>
    <w:rsid w:val="00722A45"/>
    <w:rsid w:val="00724EFD"/>
    <w:rsid w:val="00730BE2"/>
    <w:rsid w:val="00736D96"/>
    <w:rsid w:val="007444E4"/>
    <w:rsid w:val="00750937"/>
    <w:rsid w:val="007521CB"/>
    <w:rsid w:val="00752C3E"/>
    <w:rsid w:val="007647FD"/>
    <w:rsid w:val="00766CC0"/>
    <w:rsid w:val="0076755F"/>
    <w:rsid w:val="00770406"/>
    <w:rsid w:val="00771F4B"/>
    <w:rsid w:val="00772AD0"/>
    <w:rsid w:val="00773559"/>
    <w:rsid w:val="00773A9B"/>
    <w:rsid w:val="00784A21"/>
    <w:rsid w:val="007943A1"/>
    <w:rsid w:val="007A2B86"/>
    <w:rsid w:val="007B11B1"/>
    <w:rsid w:val="007B1CEC"/>
    <w:rsid w:val="007B3D56"/>
    <w:rsid w:val="007B5634"/>
    <w:rsid w:val="007B76B2"/>
    <w:rsid w:val="007C349E"/>
    <w:rsid w:val="007C4A58"/>
    <w:rsid w:val="007E0D6D"/>
    <w:rsid w:val="007E42C0"/>
    <w:rsid w:val="007E786B"/>
    <w:rsid w:val="00801318"/>
    <w:rsid w:val="00803463"/>
    <w:rsid w:val="00804C99"/>
    <w:rsid w:val="0081021C"/>
    <w:rsid w:val="008107D2"/>
    <w:rsid w:val="00810ADC"/>
    <w:rsid w:val="00811DB0"/>
    <w:rsid w:val="00817DCD"/>
    <w:rsid w:val="00821A5E"/>
    <w:rsid w:val="00835BE0"/>
    <w:rsid w:val="008373C8"/>
    <w:rsid w:val="00843399"/>
    <w:rsid w:val="00845374"/>
    <w:rsid w:val="00851CE5"/>
    <w:rsid w:val="008602C8"/>
    <w:rsid w:val="00861223"/>
    <w:rsid w:val="008650DF"/>
    <w:rsid w:val="00865618"/>
    <w:rsid w:val="0086652A"/>
    <w:rsid w:val="00866F9A"/>
    <w:rsid w:val="00870580"/>
    <w:rsid w:val="00870BF9"/>
    <w:rsid w:val="0087307D"/>
    <w:rsid w:val="008838BA"/>
    <w:rsid w:val="008905AC"/>
    <w:rsid w:val="008918A4"/>
    <w:rsid w:val="00896B03"/>
    <w:rsid w:val="008B5863"/>
    <w:rsid w:val="008C013F"/>
    <w:rsid w:val="008C0560"/>
    <w:rsid w:val="008C7C15"/>
    <w:rsid w:val="008D01B7"/>
    <w:rsid w:val="008D7D5A"/>
    <w:rsid w:val="008E3145"/>
    <w:rsid w:val="008F7CFA"/>
    <w:rsid w:val="009001A3"/>
    <w:rsid w:val="009013E1"/>
    <w:rsid w:val="00905279"/>
    <w:rsid w:val="00924B71"/>
    <w:rsid w:val="00930ADE"/>
    <w:rsid w:val="00931761"/>
    <w:rsid w:val="00933736"/>
    <w:rsid w:val="009438E8"/>
    <w:rsid w:val="00943C2D"/>
    <w:rsid w:val="009449D4"/>
    <w:rsid w:val="00951617"/>
    <w:rsid w:val="00961CB4"/>
    <w:rsid w:val="00966A4D"/>
    <w:rsid w:val="00967DB8"/>
    <w:rsid w:val="009711E4"/>
    <w:rsid w:val="0097406D"/>
    <w:rsid w:val="00977333"/>
    <w:rsid w:val="0099528A"/>
    <w:rsid w:val="009A227B"/>
    <w:rsid w:val="009A2996"/>
    <w:rsid w:val="009A2AD9"/>
    <w:rsid w:val="009A4078"/>
    <w:rsid w:val="009B33A0"/>
    <w:rsid w:val="009C01E5"/>
    <w:rsid w:val="009C536A"/>
    <w:rsid w:val="009D488E"/>
    <w:rsid w:val="009E08F1"/>
    <w:rsid w:val="009E2765"/>
    <w:rsid w:val="009E3A97"/>
    <w:rsid w:val="009E3EB3"/>
    <w:rsid w:val="009E3EF2"/>
    <w:rsid w:val="009F5C27"/>
    <w:rsid w:val="00A01F0D"/>
    <w:rsid w:val="00A04F53"/>
    <w:rsid w:val="00A10214"/>
    <w:rsid w:val="00A11E5D"/>
    <w:rsid w:val="00A11E8E"/>
    <w:rsid w:val="00A128DE"/>
    <w:rsid w:val="00A1388B"/>
    <w:rsid w:val="00A17A79"/>
    <w:rsid w:val="00A244F6"/>
    <w:rsid w:val="00A27CD4"/>
    <w:rsid w:val="00A34CD6"/>
    <w:rsid w:val="00A35141"/>
    <w:rsid w:val="00A51844"/>
    <w:rsid w:val="00A5483B"/>
    <w:rsid w:val="00A6126C"/>
    <w:rsid w:val="00A62092"/>
    <w:rsid w:val="00A6354A"/>
    <w:rsid w:val="00A63626"/>
    <w:rsid w:val="00A63AD9"/>
    <w:rsid w:val="00A6743D"/>
    <w:rsid w:val="00A76E81"/>
    <w:rsid w:val="00A80EB1"/>
    <w:rsid w:val="00A814DB"/>
    <w:rsid w:val="00A82181"/>
    <w:rsid w:val="00A82869"/>
    <w:rsid w:val="00A87FF3"/>
    <w:rsid w:val="00A90602"/>
    <w:rsid w:val="00AA256D"/>
    <w:rsid w:val="00AB0CDE"/>
    <w:rsid w:val="00AB50AF"/>
    <w:rsid w:val="00AB7E5E"/>
    <w:rsid w:val="00AC6B66"/>
    <w:rsid w:val="00AE06AC"/>
    <w:rsid w:val="00AE12D4"/>
    <w:rsid w:val="00AE539E"/>
    <w:rsid w:val="00AF0487"/>
    <w:rsid w:val="00AF22A3"/>
    <w:rsid w:val="00AF6BE3"/>
    <w:rsid w:val="00B05470"/>
    <w:rsid w:val="00B13265"/>
    <w:rsid w:val="00B16F0B"/>
    <w:rsid w:val="00B20D06"/>
    <w:rsid w:val="00B25A98"/>
    <w:rsid w:val="00B265F8"/>
    <w:rsid w:val="00B40999"/>
    <w:rsid w:val="00B4290D"/>
    <w:rsid w:val="00B437A0"/>
    <w:rsid w:val="00B43B71"/>
    <w:rsid w:val="00B45FAA"/>
    <w:rsid w:val="00B601D7"/>
    <w:rsid w:val="00B66D02"/>
    <w:rsid w:val="00B66E7F"/>
    <w:rsid w:val="00B75C77"/>
    <w:rsid w:val="00B82A9E"/>
    <w:rsid w:val="00B871CD"/>
    <w:rsid w:val="00B87AC7"/>
    <w:rsid w:val="00B91B91"/>
    <w:rsid w:val="00B92FB6"/>
    <w:rsid w:val="00B94BDD"/>
    <w:rsid w:val="00BA62BF"/>
    <w:rsid w:val="00BB225E"/>
    <w:rsid w:val="00BC012D"/>
    <w:rsid w:val="00BD258B"/>
    <w:rsid w:val="00BD3ACD"/>
    <w:rsid w:val="00BE7674"/>
    <w:rsid w:val="00BF0FF4"/>
    <w:rsid w:val="00C00D77"/>
    <w:rsid w:val="00C021E4"/>
    <w:rsid w:val="00C0487A"/>
    <w:rsid w:val="00C04CE4"/>
    <w:rsid w:val="00C05650"/>
    <w:rsid w:val="00C16D3B"/>
    <w:rsid w:val="00C24B3F"/>
    <w:rsid w:val="00C25830"/>
    <w:rsid w:val="00C47786"/>
    <w:rsid w:val="00C51DB0"/>
    <w:rsid w:val="00C74E8F"/>
    <w:rsid w:val="00C76586"/>
    <w:rsid w:val="00C76BD2"/>
    <w:rsid w:val="00C84142"/>
    <w:rsid w:val="00C84B54"/>
    <w:rsid w:val="00C91CC8"/>
    <w:rsid w:val="00CA2EF6"/>
    <w:rsid w:val="00CB0CA3"/>
    <w:rsid w:val="00CB4DA5"/>
    <w:rsid w:val="00CB57C2"/>
    <w:rsid w:val="00CC1896"/>
    <w:rsid w:val="00CC6856"/>
    <w:rsid w:val="00CD065C"/>
    <w:rsid w:val="00CD44EC"/>
    <w:rsid w:val="00CD4F65"/>
    <w:rsid w:val="00CE5865"/>
    <w:rsid w:val="00CE65C3"/>
    <w:rsid w:val="00CF008A"/>
    <w:rsid w:val="00CF09AA"/>
    <w:rsid w:val="00CF14C4"/>
    <w:rsid w:val="00CF6F14"/>
    <w:rsid w:val="00D0480E"/>
    <w:rsid w:val="00D06A75"/>
    <w:rsid w:val="00D07520"/>
    <w:rsid w:val="00D154B6"/>
    <w:rsid w:val="00D15A85"/>
    <w:rsid w:val="00D1627C"/>
    <w:rsid w:val="00D16C69"/>
    <w:rsid w:val="00D3741C"/>
    <w:rsid w:val="00D54CC9"/>
    <w:rsid w:val="00D57684"/>
    <w:rsid w:val="00D57FF4"/>
    <w:rsid w:val="00D61274"/>
    <w:rsid w:val="00D618BC"/>
    <w:rsid w:val="00D636EA"/>
    <w:rsid w:val="00D659D7"/>
    <w:rsid w:val="00D65F82"/>
    <w:rsid w:val="00D668BE"/>
    <w:rsid w:val="00D75F7F"/>
    <w:rsid w:val="00D83C45"/>
    <w:rsid w:val="00DA5B6D"/>
    <w:rsid w:val="00DC3D19"/>
    <w:rsid w:val="00DD3576"/>
    <w:rsid w:val="00DD700C"/>
    <w:rsid w:val="00DE4312"/>
    <w:rsid w:val="00DE5B5B"/>
    <w:rsid w:val="00DE74A8"/>
    <w:rsid w:val="00DF1947"/>
    <w:rsid w:val="00DF5624"/>
    <w:rsid w:val="00E0134A"/>
    <w:rsid w:val="00E06E29"/>
    <w:rsid w:val="00E31A2E"/>
    <w:rsid w:val="00E3402B"/>
    <w:rsid w:val="00E36FE3"/>
    <w:rsid w:val="00E523D1"/>
    <w:rsid w:val="00E52FC5"/>
    <w:rsid w:val="00E81F56"/>
    <w:rsid w:val="00E830AA"/>
    <w:rsid w:val="00E900E4"/>
    <w:rsid w:val="00E912F9"/>
    <w:rsid w:val="00E91C6B"/>
    <w:rsid w:val="00E9449F"/>
    <w:rsid w:val="00EA0A5C"/>
    <w:rsid w:val="00EB022F"/>
    <w:rsid w:val="00EB55CD"/>
    <w:rsid w:val="00EB69D9"/>
    <w:rsid w:val="00EC5ADC"/>
    <w:rsid w:val="00ED10B3"/>
    <w:rsid w:val="00ED1E56"/>
    <w:rsid w:val="00ED3386"/>
    <w:rsid w:val="00ED61C8"/>
    <w:rsid w:val="00EF1E00"/>
    <w:rsid w:val="00EF3A94"/>
    <w:rsid w:val="00EF4C41"/>
    <w:rsid w:val="00F00308"/>
    <w:rsid w:val="00F0602F"/>
    <w:rsid w:val="00F111D2"/>
    <w:rsid w:val="00F13F7F"/>
    <w:rsid w:val="00F16CEE"/>
    <w:rsid w:val="00F20C81"/>
    <w:rsid w:val="00F21439"/>
    <w:rsid w:val="00F33B54"/>
    <w:rsid w:val="00F34B6A"/>
    <w:rsid w:val="00F36F19"/>
    <w:rsid w:val="00F42E5E"/>
    <w:rsid w:val="00F5646B"/>
    <w:rsid w:val="00F651CC"/>
    <w:rsid w:val="00F659EB"/>
    <w:rsid w:val="00F678E7"/>
    <w:rsid w:val="00F67913"/>
    <w:rsid w:val="00F751C5"/>
    <w:rsid w:val="00F805CC"/>
    <w:rsid w:val="00F858E2"/>
    <w:rsid w:val="00F92D32"/>
    <w:rsid w:val="00FB328B"/>
    <w:rsid w:val="00FB544C"/>
    <w:rsid w:val="00FB75C1"/>
    <w:rsid w:val="00FC00B3"/>
    <w:rsid w:val="00FC0A0C"/>
    <w:rsid w:val="00FC3C6B"/>
    <w:rsid w:val="00FC6379"/>
    <w:rsid w:val="00FC69FB"/>
    <w:rsid w:val="00FE2633"/>
    <w:rsid w:val="00FE4CAF"/>
    <w:rsid w:val="00FF6406"/>
    <w:rsid w:val="00FF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3BC"/>
    <w:pPr>
      <w:spacing w:after="200" w:line="276" w:lineRule="auto"/>
    </w:pPr>
    <w:rPr>
      <w:rFonts w:eastAsia="Times New Roman"/>
      <w:sz w:val="22"/>
      <w:szCs w:val="22"/>
      <w:lang w:val="en-US" w:eastAsia="en-US" w:bidi="t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link w:val="BodyText"/>
    <w:rsid w:val="0023573F"/>
    <w:rPr>
      <w:rFonts w:ascii="VANAVIL-Avvaiyar" w:hAnsi="VANAVIL-Avvaiyar"/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23573F"/>
    <w:pPr>
      <w:spacing w:after="0" w:line="360" w:lineRule="auto"/>
      <w:jc w:val="both"/>
    </w:pPr>
    <w:rPr>
      <w:rFonts w:ascii="VANAVIL-Avvaiyar" w:eastAsia="Calibri" w:hAnsi="VANAVIL-Avvaiyar"/>
      <w:b/>
      <w:bCs/>
      <w:sz w:val="24"/>
      <w:szCs w:val="24"/>
    </w:rPr>
  </w:style>
  <w:style w:type="character" w:customStyle="1" w:styleId="BodyTextChar1">
    <w:name w:val="Body Text Char1"/>
    <w:uiPriority w:val="99"/>
    <w:semiHidden/>
    <w:rsid w:val="0023573F"/>
    <w:rPr>
      <w:rFonts w:eastAsia="Times New Roman"/>
      <w:sz w:val="22"/>
      <w:szCs w:val="22"/>
    </w:rPr>
  </w:style>
  <w:style w:type="paragraph" w:styleId="BodyText2">
    <w:name w:val="Body Text 2"/>
    <w:basedOn w:val="Normal"/>
    <w:link w:val="BodyText2Char"/>
    <w:uiPriority w:val="99"/>
    <w:unhideWhenUsed/>
    <w:rsid w:val="0023573F"/>
    <w:pPr>
      <w:spacing w:after="120" w:line="480" w:lineRule="auto"/>
    </w:pPr>
    <w:rPr>
      <w:rFonts w:cs="Latha"/>
    </w:rPr>
  </w:style>
  <w:style w:type="character" w:customStyle="1" w:styleId="BodyText2Char">
    <w:name w:val="Body Text 2 Char"/>
    <w:link w:val="BodyText2"/>
    <w:uiPriority w:val="99"/>
    <w:rsid w:val="0023573F"/>
    <w:rPr>
      <w:rFonts w:ascii="Calibri" w:eastAsia="Times New Roman" w:hAnsi="Calibri" w:cs="Latha"/>
      <w:sz w:val="22"/>
      <w:szCs w:val="22"/>
    </w:rPr>
  </w:style>
  <w:style w:type="table" w:styleId="TableGrid">
    <w:name w:val="Table Grid"/>
    <w:basedOn w:val="TableNormal"/>
    <w:uiPriority w:val="59"/>
    <w:rsid w:val="0023573F"/>
    <w:rPr>
      <w:rFonts w:cs="Latha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3573F"/>
    <w:rPr>
      <w:rFonts w:eastAsia="Times New Roman" w:cs="Latha"/>
      <w:sz w:val="22"/>
      <w:szCs w:val="22"/>
      <w:lang w:val="en-US" w:eastAsia="en-US" w:bidi="ta-IN"/>
    </w:rPr>
  </w:style>
  <w:style w:type="paragraph" w:styleId="ListParagraph">
    <w:name w:val="List Paragraph"/>
    <w:basedOn w:val="Normal"/>
    <w:uiPriority w:val="34"/>
    <w:qFormat/>
    <w:rsid w:val="00EB022F"/>
    <w:pPr>
      <w:ind w:left="720"/>
      <w:contextualSpacing/>
    </w:pPr>
    <w:rPr>
      <w:lang w:bidi="ar-SA"/>
    </w:rPr>
  </w:style>
  <w:style w:type="character" w:styleId="Hyperlink">
    <w:name w:val="Hyperlink"/>
    <w:uiPriority w:val="99"/>
    <w:unhideWhenUsed/>
    <w:rsid w:val="00EB022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84B5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C84B54"/>
    <w:rPr>
      <w:rFonts w:eastAsia="Times New Roman"/>
      <w:sz w:val="22"/>
      <w:szCs w:val="22"/>
      <w:lang w:bidi="ta-IN"/>
    </w:rPr>
  </w:style>
  <w:style w:type="paragraph" w:styleId="Footer">
    <w:name w:val="footer"/>
    <w:basedOn w:val="Normal"/>
    <w:link w:val="FooterChar"/>
    <w:uiPriority w:val="99"/>
    <w:semiHidden/>
    <w:unhideWhenUsed/>
    <w:rsid w:val="00C84B5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C84B54"/>
    <w:rPr>
      <w:rFonts w:eastAsia="Times New Roman"/>
      <w:sz w:val="22"/>
      <w:szCs w:val="22"/>
      <w:lang w:bidi="ta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6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F697D"/>
    <w:rPr>
      <w:rFonts w:ascii="Tahoma" w:eastAsia="Times New Roman" w:hAnsi="Tahoma" w:cs="Tahoma"/>
      <w:sz w:val="16"/>
      <w:szCs w:val="16"/>
      <w:lang w:val="en-US" w:eastAsia="en-US" w:bidi="ta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3BC"/>
    <w:pPr>
      <w:spacing w:after="200" w:line="276" w:lineRule="auto"/>
    </w:pPr>
    <w:rPr>
      <w:rFonts w:eastAsia="Times New Roman"/>
      <w:sz w:val="22"/>
      <w:szCs w:val="22"/>
      <w:lang w:val="en-US" w:eastAsia="en-US" w:bidi="t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link w:val="BodyText"/>
    <w:rsid w:val="0023573F"/>
    <w:rPr>
      <w:rFonts w:ascii="VANAVIL-Avvaiyar" w:hAnsi="VANAVIL-Avvaiyar"/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23573F"/>
    <w:pPr>
      <w:spacing w:after="0" w:line="360" w:lineRule="auto"/>
      <w:jc w:val="both"/>
    </w:pPr>
    <w:rPr>
      <w:rFonts w:ascii="VANAVIL-Avvaiyar" w:eastAsia="Calibri" w:hAnsi="VANAVIL-Avvaiyar"/>
      <w:b/>
      <w:bCs/>
      <w:sz w:val="24"/>
      <w:szCs w:val="24"/>
    </w:rPr>
  </w:style>
  <w:style w:type="character" w:customStyle="1" w:styleId="BodyTextChar1">
    <w:name w:val="Body Text Char1"/>
    <w:uiPriority w:val="99"/>
    <w:semiHidden/>
    <w:rsid w:val="0023573F"/>
    <w:rPr>
      <w:rFonts w:eastAsia="Times New Roman"/>
      <w:sz w:val="22"/>
      <w:szCs w:val="22"/>
    </w:rPr>
  </w:style>
  <w:style w:type="paragraph" w:styleId="BodyText2">
    <w:name w:val="Body Text 2"/>
    <w:basedOn w:val="Normal"/>
    <w:link w:val="BodyText2Char"/>
    <w:uiPriority w:val="99"/>
    <w:unhideWhenUsed/>
    <w:rsid w:val="0023573F"/>
    <w:pPr>
      <w:spacing w:after="120" w:line="480" w:lineRule="auto"/>
    </w:pPr>
    <w:rPr>
      <w:rFonts w:cs="Latha"/>
    </w:rPr>
  </w:style>
  <w:style w:type="character" w:customStyle="1" w:styleId="BodyText2Char">
    <w:name w:val="Body Text 2 Char"/>
    <w:link w:val="BodyText2"/>
    <w:uiPriority w:val="99"/>
    <w:rsid w:val="0023573F"/>
    <w:rPr>
      <w:rFonts w:ascii="Calibri" w:eastAsia="Times New Roman" w:hAnsi="Calibri" w:cs="Latha"/>
      <w:sz w:val="22"/>
      <w:szCs w:val="22"/>
    </w:rPr>
  </w:style>
  <w:style w:type="table" w:styleId="TableGrid">
    <w:name w:val="Table Grid"/>
    <w:basedOn w:val="TableNormal"/>
    <w:uiPriority w:val="59"/>
    <w:rsid w:val="0023573F"/>
    <w:rPr>
      <w:rFonts w:cs="Latha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3573F"/>
    <w:rPr>
      <w:rFonts w:eastAsia="Times New Roman" w:cs="Latha"/>
      <w:sz w:val="22"/>
      <w:szCs w:val="22"/>
      <w:lang w:val="en-US" w:eastAsia="en-US" w:bidi="ta-IN"/>
    </w:rPr>
  </w:style>
  <w:style w:type="paragraph" w:styleId="ListParagraph">
    <w:name w:val="List Paragraph"/>
    <w:basedOn w:val="Normal"/>
    <w:uiPriority w:val="34"/>
    <w:qFormat/>
    <w:rsid w:val="00EB022F"/>
    <w:pPr>
      <w:ind w:left="720"/>
      <w:contextualSpacing/>
    </w:pPr>
    <w:rPr>
      <w:lang w:bidi="ar-SA"/>
    </w:rPr>
  </w:style>
  <w:style w:type="character" w:styleId="Hyperlink">
    <w:name w:val="Hyperlink"/>
    <w:uiPriority w:val="99"/>
    <w:unhideWhenUsed/>
    <w:rsid w:val="00EB022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84B5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C84B54"/>
    <w:rPr>
      <w:rFonts w:eastAsia="Times New Roman"/>
      <w:sz w:val="22"/>
      <w:szCs w:val="22"/>
      <w:lang w:bidi="ta-IN"/>
    </w:rPr>
  </w:style>
  <w:style w:type="paragraph" w:styleId="Footer">
    <w:name w:val="footer"/>
    <w:basedOn w:val="Normal"/>
    <w:link w:val="FooterChar"/>
    <w:uiPriority w:val="99"/>
    <w:semiHidden/>
    <w:unhideWhenUsed/>
    <w:rsid w:val="00C84B5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C84B54"/>
    <w:rPr>
      <w:rFonts w:eastAsia="Times New Roman"/>
      <w:sz w:val="22"/>
      <w:szCs w:val="22"/>
      <w:lang w:bidi="ta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6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F697D"/>
    <w:rPr>
      <w:rFonts w:ascii="Tahoma" w:eastAsia="Times New Roman" w:hAnsi="Tahoma" w:cs="Tahoma"/>
      <w:sz w:val="16"/>
      <w:szCs w:val="16"/>
      <w:lang w:val="en-US" w:eastAsia="en-US" w:bidi="ta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7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10911508</TotalTime>
  <Pages>1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Tamil</dc:creator>
  <cp:lastModifiedBy>MyPC</cp:lastModifiedBy>
  <cp:revision>4</cp:revision>
  <cp:lastPrinted>2022-09-29T10:50:00Z</cp:lastPrinted>
  <dcterms:created xsi:type="dcterms:W3CDTF">2001-12-31T19:34:00Z</dcterms:created>
  <dcterms:modified xsi:type="dcterms:W3CDTF">2022-09-30T06:02:00Z</dcterms:modified>
</cp:coreProperties>
</file>